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0D7D">
      <w:pPr>
        <w:adjustRightInd w:val="0"/>
        <w:snapToGrid w:val="0"/>
        <w:spacing w:line="56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14:paraId="1C6863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F704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广东省专利密集型产品培育推广项目申报指南</w:t>
      </w:r>
    </w:p>
    <w:p w14:paraId="405E3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8254AB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F634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仿宋_GB2312" w:hAnsi="仿宋_GB2312" w:cs="仿宋_GB2312"/>
          <w:sz w:val="32"/>
          <w:szCs w:val="32"/>
          <w:lang w:val="en-US" w:eastAsia="zh-CN"/>
        </w:rPr>
        <w:t>广东省专利密集型产品培育推广项目</w:t>
      </w:r>
    </w:p>
    <w:p w14:paraId="16A5D2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二、项目目标</w:t>
      </w:r>
    </w:p>
    <w:p w14:paraId="19E4C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深入贯彻《知识产权强国建设纲要（</w:t>
      </w:r>
      <w:r>
        <w:rPr>
          <w:rFonts w:hint="default" w:ascii="仿宋_GB2312" w:hAnsi="Times New Roman" w:eastAsia="仿宋_GB2312" w:cs="仿宋_GB2312"/>
          <w:kern w:val="2"/>
          <w:sz w:val="32"/>
          <w:szCs w:val="32"/>
          <w:lang w:val="en-US" w:eastAsia="zh-CN" w:bidi="ar"/>
        </w:rPr>
        <w:t>2021</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35年）》《国家知识产权局关于纵深推进专利转化运用专项行动加快形成长效机制的通知》精神</w:t>
      </w:r>
      <w:r>
        <w:rPr>
          <w:rFonts w:hint="eastAsia" w:ascii="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贯彻</w:t>
      </w:r>
      <w:r>
        <w:rPr>
          <w:rFonts w:hint="eastAsia" w:ascii="仿宋_GB2312" w:hAnsi="Times New Roman" w:cs="仿宋_GB2312"/>
          <w:kern w:val="2"/>
          <w:sz w:val="32"/>
          <w:szCs w:val="32"/>
          <w:lang w:val="en-US" w:eastAsia="zh-CN" w:bidi="ar"/>
        </w:rPr>
        <w:t>落实</w:t>
      </w:r>
      <w:r>
        <w:rPr>
          <w:rFonts w:hint="eastAsia" w:ascii="仿宋_GB2312" w:hAnsi="Times New Roman" w:eastAsia="仿宋_GB2312" w:cs="仿宋_GB2312"/>
          <w:kern w:val="2"/>
          <w:sz w:val="32"/>
          <w:szCs w:val="32"/>
          <w:lang w:val="en-US" w:eastAsia="zh-CN" w:bidi="ar"/>
        </w:rPr>
        <w:t>《广东省市场监督管理局关于实施专利密集型产品培育推广工程 提升产业发展效能的通知》</w:t>
      </w:r>
      <w:r>
        <w:rPr>
          <w:rFonts w:hint="eastAsia" w:ascii="仿宋_GB2312" w:hAnsi="Times New Roman" w:cs="仿宋_GB2312"/>
          <w:kern w:val="2"/>
          <w:sz w:val="32"/>
          <w:szCs w:val="32"/>
          <w:lang w:val="en-US" w:eastAsia="zh-CN" w:bidi="ar"/>
        </w:rPr>
        <w:t>，针对我省</w:t>
      </w:r>
      <w:r>
        <w:rPr>
          <w:rFonts w:hint="eastAsia" w:ascii="Times New Roman" w:hAnsi="Times New Roman" w:eastAsia="仿宋_GB2312" w:cs="Times New Roman"/>
          <w:snapToGrid w:val="0"/>
          <w:color w:val="000000"/>
          <w:kern w:val="0"/>
          <w:sz w:val="32"/>
          <w:szCs w:val="32"/>
          <w:lang w:val="en-US" w:eastAsia="zh-CN" w:bidi="ar"/>
        </w:rPr>
        <w:t>专利密集型产品培育推广工作方法不多、能力不强等问题，</w:t>
      </w:r>
      <w:r>
        <w:rPr>
          <w:rFonts w:hint="eastAsia" w:ascii="Times New Roman" w:hAnsi="Times New Roman" w:cs="Times New Roman"/>
          <w:snapToGrid w:val="0"/>
          <w:color w:val="000000"/>
          <w:kern w:val="0"/>
          <w:sz w:val="32"/>
          <w:szCs w:val="32"/>
          <w:lang w:val="en-US" w:eastAsia="zh-CN" w:bidi="ar"/>
        </w:rPr>
        <w:t>通过项目实施</w:t>
      </w:r>
      <w:r>
        <w:rPr>
          <w:rFonts w:hint="eastAsia" w:ascii="Times New Roman" w:hAnsi="Times New Roman" w:eastAsia="仿宋_GB2312" w:cs="Times New Roman"/>
          <w:snapToGrid w:val="0"/>
          <w:color w:val="000000"/>
          <w:kern w:val="0"/>
          <w:sz w:val="32"/>
          <w:szCs w:val="32"/>
          <w:u w:val="none"/>
          <w:lang w:val="en-US" w:eastAsia="zh-CN" w:bidi="ar"/>
        </w:rPr>
        <w:t>，构建专利密集型产品培育和推广全链条工作体系，更好从产品端发力，助力畅通专利、产品、产业的提升渠道，推动专利密集型产品和产业高质量发展。</w:t>
      </w:r>
    </w:p>
    <w:p w14:paraId="67FDF7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ascii="Times New Roman" w:hAnsi="Times New Roman" w:eastAsia="黑体" w:cs="Times New Roman"/>
          <w:sz w:val="32"/>
          <w:szCs w:val="32"/>
          <w:highlight w:val="yellow"/>
          <w:lang w:val="en-US" w:eastAsia="zh-CN"/>
        </w:rPr>
      </w:pPr>
      <w:r>
        <w:rPr>
          <w:rFonts w:hint="eastAsia" w:eastAsia="黑体" w:cs="Times New Roman"/>
          <w:sz w:val="32"/>
          <w:szCs w:val="32"/>
          <w:lang w:val="en-US" w:eastAsia="zh-CN"/>
        </w:rPr>
        <w:t>三、</w:t>
      </w:r>
      <w:r>
        <w:rPr>
          <w:rFonts w:hint="eastAsia" w:ascii="Times New Roman" w:hAnsi="Times New Roman" w:eastAsia="黑体" w:cs="Times New Roman"/>
          <w:sz w:val="32"/>
          <w:szCs w:val="32"/>
          <w:lang w:val="en-US" w:eastAsia="zh-CN"/>
        </w:rPr>
        <w:t>项目任务</w:t>
      </w:r>
    </w:p>
    <w:p w14:paraId="2A9DDD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1.协助遴选辖区内若干条重点产业链，组织产业链龙头企业加入“百链千企”专利产业化推进工程，以政策引导、资金支持等方式，鼓励产业链龙头企业充分发挥带动作用，利用</w:t>
      </w:r>
      <w:r>
        <w:rPr>
          <w:rFonts w:hint="eastAsia" w:cs="Times New Roman"/>
          <w:snapToGrid w:val="0"/>
          <w:color w:val="000000"/>
          <w:kern w:val="0"/>
          <w:sz w:val="32"/>
          <w:szCs w:val="32"/>
          <w:lang w:val="en-US" w:eastAsia="zh-CN" w:bidi="ar"/>
        </w:rPr>
        <w:t>自身</w:t>
      </w:r>
      <w:r>
        <w:rPr>
          <w:rFonts w:hint="eastAsia" w:ascii="Times New Roman" w:hAnsi="Times New Roman" w:cs="Times New Roman"/>
          <w:snapToGrid w:val="0"/>
          <w:color w:val="000000"/>
          <w:kern w:val="0"/>
          <w:sz w:val="32"/>
          <w:szCs w:val="32"/>
          <w:lang w:val="en-US" w:eastAsia="zh-CN" w:bidi="ar"/>
        </w:rPr>
        <w:t>平台，对接关联企事业单位和高校院所，促进产业链融通发展。</w:t>
      </w:r>
    </w:p>
    <w:p w14:paraId="5AEA2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2</w:t>
      </w:r>
      <w:r>
        <w:rPr>
          <w:rFonts w:hint="eastAsia" w:ascii="Times New Roman" w:hAnsi="Times New Roman" w:cs="Times New Roman"/>
          <w:snapToGrid w:val="0"/>
          <w:color w:val="000000"/>
          <w:kern w:val="0"/>
          <w:sz w:val="32"/>
          <w:szCs w:val="32"/>
          <w:lang w:val="en-US" w:eastAsia="zh-CN" w:bidi="ar"/>
        </w:rPr>
        <w:t>.建设</w:t>
      </w:r>
      <w:r>
        <w:rPr>
          <w:rFonts w:hint="default" w:ascii="Times New Roman" w:hAnsi="Times New Roman" w:cs="Times New Roman"/>
          <w:snapToGrid w:val="0"/>
          <w:color w:val="000000"/>
          <w:kern w:val="0"/>
          <w:sz w:val="32"/>
          <w:szCs w:val="32"/>
          <w:lang w:val="en-US" w:eastAsia="zh-CN" w:bidi="ar"/>
        </w:rPr>
        <w:t>专利密集型产品</w:t>
      </w:r>
      <w:r>
        <w:rPr>
          <w:rFonts w:hint="eastAsia" w:ascii="Times New Roman" w:hAnsi="Times New Roman" w:cs="Times New Roman"/>
          <w:snapToGrid w:val="0"/>
          <w:color w:val="000000"/>
          <w:kern w:val="0"/>
          <w:sz w:val="32"/>
          <w:szCs w:val="32"/>
          <w:lang w:val="en-US" w:eastAsia="zh-CN" w:bidi="ar"/>
        </w:rPr>
        <w:t>培育推广中心或基地，协助做好相关地区</w:t>
      </w:r>
      <w:r>
        <w:rPr>
          <w:rFonts w:hint="default" w:ascii="Times New Roman" w:hAnsi="Times New Roman" w:cs="Times New Roman"/>
          <w:snapToGrid w:val="0"/>
          <w:color w:val="000000"/>
          <w:kern w:val="0"/>
          <w:sz w:val="32"/>
          <w:szCs w:val="32"/>
          <w:lang w:val="en-US" w:eastAsia="zh-CN" w:bidi="ar"/>
        </w:rPr>
        <w:t>专利密集型产品</w:t>
      </w:r>
      <w:r>
        <w:rPr>
          <w:rFonts w:hint="eastAsia" w:ascii="Times New Roman" w:hAnsi="Times New Roman" w:cs="Times New Roman"/>
          <w:snapToGrid w:val="0"/>
          <w:color w:val="000000"/>
          <w:kern w:val="0"/>
          <w:sz w:val="32"/>
          <w:szCs w:val="32"/>
          <w:lang w:val="en-US" w:eastAsia="zh-CN" w:bidi="ar"/>
        </w:rPr>
        <w:t>培育、推广和</w:t>
      </w:r>
      <w:r>
        <w:rPr>
          <w:rFonts w:hint="default" w:ascii="Times New Roman" w:hAnsi="Times New Roman" w:cs="Times New Roman"/>
          <w:snapToGrid w:val="0"/>
          <w:color w:val="000000"/>
          <w:kern w:val="0"/>
          <w:sz w:val="32"/>
          <w:szCs w:val="32"/>
          <w:lang w:val="en-US" w:eastAsia="zh-CN" w:bidi="ar"/>
        </w:rPr>
        <w:t>备案</w:t>
      </w:r>
      <w:r>
        <w:rPr>
          <w:rFonts w:hint="eastAsia" w:ascii="Times New Roman" w:hAnsi="Times New Roman" w:cs="Times New Roman"/>
          <w:snapToGrid w:val="0"/>
          <w:color w:val="000000"/>
          <w:kern w:val="0"/>
          <w:sz w:val="32"/>
          <w:szCs w:val="32"/>
          <w:lang w:val="en-US" w:eastAsia="zh-CN" w:bidi="ar"/>
        </w:rPr>
        <w:t>工作</w:t>
      </w:r>
      <w:r>
        <w:rPr>
          <w:rFonts w:hint="eastAsia" w:cs="Times New Roman"/>
          <w:snapToGrid w:val="0"/>
          <w:color w:val="000000"/>
          <w:kern w:val="0"/>
          <w:sz w:val="32"/>
          <w:szCs w:val="32"/>
          <w:lang w:val="en-US" w:eastAsia="zh-CN" w:bidi="ar"/>
        </w:rPr>
        <w:t>。</w:t>
      </w:r>
    </w:p>
    <w:p w14:paraId="4DF4D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3</w:t>
      </w:r>
      <w:r>
        <w:rPr>
          <w:rFonts w:hint="default" w:ascii="Times New Roman" w:hAnsi="Times New Roman" w:cs="Times New Roman"/>
          <w:snapToGrid w:val="0"/>
          <w:color w:val="000000"/>
          <w:kern w:val="0"/>
          <w:sz w:val="32"/>
          <w:szCs w:val="32"/>
          <w:lang w:val="en-US" w:eastAsia="zh-CN" w:bidi="ar"/>
        </w:rPr>
        <w:t>.</w:t>
      </w:r>
      <w:r>
        <w:rPr>
          <w:rFonts w:hint="eastAsia" w:ascii="Times New Roman" w:hAnsi="Times New Roman" w:cs="Times New Roman"/>
          <w:snapToGrid w:val="0"/>
          <w:color w:val="000000"/>
          <w:kern w:val="0"/>
          <w:sz w:val="32"/>
          <w:szCs w:val="32"/>
          <w:lang w:val="en-US" w:eastAsia="zh-CN" w:bidi="ar"/>
        </w:rPr>
        <w:t>加强</w:t>
      </w:r>
      <w:r>
        <w:rPr>
          <w:rFonts w:hint="default" w:ascii="Times New Roman" w:hAnsi="Times New Roman" w:cs="Times New Roman"/>
          <w:snapToGrid w:val="0"/>
          <w:color w:val="000000"/>
          <w:kern w:val="0"/>
          <w:sz w:val="32"/>
          <w:szCs w:val="32"/>
          <w:lang w:val="en-US" w:eastAsia="zh-CN" w:bidi="ar"/>
        </w:rPr>
        <w:t>专利密集型产品的宣传推介</w:t>
      </w:r>
      <w:r>
        <w:rPr>
          <w:rFonts w:hint="eastAsia" w:ascii="Times New Roman" w:hAnsi="Times New Roman" w:cs="Times New Roman"/>
          <w:snapToGrid w:val="0"/>
          <w:color w:val="000000"/>
          <w:kern w:val="0"/>
          <w:sz w:val="32"/>
          <w:szCs w:val="32"/>
          <w:lang w:val="en-US" w:eastAsia="zh-CN" w:bidi="ar"/>
        </w:rPr>
        <w:t>，组织开展专利密集型产品宣传推介活动，组织开展</w:t>
      </w:r>
      <w:r>
        <w:rPr>
          <w:rFonts w:hint="default" w:ascii="Times New Roman" w:hAnsi="Times New Roman" w:cs="Times New Roman"/>
          <w:snapToGrid w:val="0"/>
          <w:color w:val="000000"/>
          <w:kern w:val="0"/>
          <w:sz w:val="32"/>
          <w:szCs w:val="32"/>
          <w:lang w:val="en-US" w:eastAsia="zh-CN" w:bidi="ar"/>
        </w:rPr>
        <w:t>专利</w:t>
      </w:r>
      <w:r>
        <w:rPr>
          <w:rFonts w:hint="eastAsia" w:ascii="Times New Roman" w:hAnsi="Times New Roman" w:cs="Times New Roman"/>
          <w:snapToGrid w:val="0"/>
          <w:color w:val="000000"/>
          <w:kern w:val="0"/>
          <w:sz w:val="32"/>
          <w:szCs w:val="32"/>
          <w:lang w:val="en-US" w:eastAsia="zh-CN" w:bidi="ar"/>
        </w:rPr>
        <w:t>密集型</w:t>
      </w:r>
      <w:r>
        <w:rPr>
          <w:rFonts w:hint="default" w:ascii="Times New Roman" w:hAnsi="Times New Roman" w:cs="Times New Roman"/>
          <w:snapToGrid w:val="0"/>
          <w:color w:val="000000"/>
          <w:kern w:val="0"/>
          <w:sz w:val="32"/>
          <w:szCs w:val="32"/>
          <w:lang w:val="en-US" w:eastAsia="zh-CN" w:bidi="ar"/>
        </w:rPr>
        <w:t>产品</w:t>
      </w:r>
      <w:r>
        <w:rPr>
          <w:rFonts w:hint="eastAsia" w:ascii="Times New Roman" w:hAnsi="Times New Roman" w:cs="Times New Roman"/>
          <w:snapToGrid w:val="0"/>
          <w:color w:val="000000"/>
          <w:kern w:val="0"/>
          <w:sz w:val="32"/>
          <w:szCs w:val="32"/>
          <w:lang w:val="en-US" w:eastAsia="zh-CN" w:bidi="ar"/>
        </w:rPr>
        <w:t>培育推广</w:t>
      </w:r>
      <w:r>
        <w:rPr>
          <w:rFonts w:hint="default" w:ascii="Times New Roman" w:hAnsi="Times New Roman" w:cs="Times New Roman"/>
          <w:snapToGrid w:val="0"/>
          <w:color w:val="000000"/>
          <w:kern w:val="0"/>
          <w:sz w:val="32"/>
          <w:szCs w:val="32"/>
          <w:lang w:val="en-US" w:eastAsia="zh-CN" w:bidi="ar"/>
        </w:rPr>
        <w:t>培训</w:t>
      </w:r>
      <w:r>
        <w:rPr>
          <w:rFonts w:hint="eastAsia" w:ascii="Times New Roman" w:hAnsi="Times New Roman" w:cs="Times New Roman"/>
          <w:snapToGrid w:val="0"/>
          <w:color w:val="000000"/>
          <w:kern w:val="0"/>
          <w:sz w:val="32"/>
          <w:szCs w:val="32"/>
          <w:lang w:val="en-US" w:eastAsia="zh-CN" w:bidi="ar"/>
        </w:rPr>
        <w:t>活动</w:t>
      </w:r>
      <w:r>
        <w:rPr>
          <w:rFonts w:hint="eastAsia" w:cs="Times New Roman"/>
          <w:snapToGrid w:val="0"/>
          <w:color w:val="000000"/>
          <w:kern w:val="0"/>
          <w:sz w:val="32"/>
          <w:szCs w:val="32"/>
          <w:lang w:val="en-US" w:eastAsia="zh-CN" w:bidi="ar"/>
        </w:rPr>
        <w:t>。</w:t>
      </w:r>
    </w:p>
    <w:p w14:paraId="028477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4</w:t>
      </w:r>
      <w:r>
        <w:rPr>
          <w:rFonts w:hint="eastAsia" w:ascii="Times New Roman" w:hAnsi="Times New Roman" w:cs="Times New Roman"/>
          <w:snapToGrid w:val="0"/>
          <w:color w:val="000000"/>
          <w:kern w:val="0"/>
          <w:sz w:val="32"/>
          <w:szCs w:val="32"/>
          <w:lang w:val="en-US" w:eastAsia="zh-CN" w:bidi="ar"/>
        </w:rPr>
        <w:t>.协助</w:t>
      </w:r>
      <w:r>
        <w:rPr>
          <w:rFonts w:hint="default" w:ascii="Times New Roman" w:hAnsi="Times New Roman" w:cs="Times New Roman"/>
          <w:snapToGrid w:val="0"/>
          <w:color w:val="000000"/>
          <w:kern w:val="0"/>
          <w:sz w:val="32"/>
          <w:szCs w:val="32"/>
          <w:lang w:val="en-US" w:eastAsia="zh-CN" w:bidi="ar"/>
        </w:rPr>
        <w:t>做好专利产品备案和专利密集型产品认定指南推广</w:t>
      </w:r>
      <w:r>
        <w:rPr>
          <w:rFonts w:hint="eastAsia" w:ascii="Times New Roman" w:hAnsi="Times New Roman" w:cs="Times New Roman"/>
          <w:snapToGrid w:val="0"/>
          <w:color w:val="000000"/>
          <w:kern w:val="0"/>
          <w:sz w:val="32"/>
          <w:szCs w:val="32"/>
          <w:lang w:val="en-US" w:eastAsia="zh-CN" w:bidi="ar"/>
        </w:rPr>
        <w:t>工作，协助做好本区域</w:t>
      </w:r>
      <w:r>
        <w:rPr>
          <w:rFonts w:hint="default" w:ascii="Times New Roman" w:hAnsi="Times New Roman" w:cs="Times New Roman"/>
          <w:snapToGrid w:val="0"/>
          <w:color w:val="000000"/>
          <w:kern w:val="0"/>
          <w:sz w:val="32"/>
          <w:szCs w:val="32"/>
          <w:lang w:val="en-US" w:eastAsia="zh-CN" w:bidi="ar"/>
        </w:rPr>
        <w:t>专利密集型产品线上展馆</w:t>
      </w:r>
      <w:r>
        <w:rPr>
          <w:rFonts w:hint="eastAsia" w:ascii="Times New Roman" w:hAnsi="Times New Roman" w:cs="Times New Roman"/>
          <w:snapToGrid w:val="0"/>
          <w:color w:val="000000"/>
          <w:kern w:val="0"/>
          <w:sz w:val="32"/>
          <w:szCs w:val="32"/>
          <w:lang w:val="en-US" w:eastAsia="zh-CN" w:bidi="ar"/>
        </w:rPr>
        <w:t>信息收集工作</w:t>
      </w:r>
      <w:r>
        <w:rPr>
          <w:rFonts w:hint="eastAsia" w:cs="Times New Roman"/>
          <w:snapToGrid w:val="0"/>
          <w:color w:val="000000"/>
          <w:kern w:val="0"/>
          <w:sz w:val="32"/>
          <w:szCs w:val="32"/>
          <w:lang w:val="en-US" w:eastAsia="zh-CN" w:bidi="ar"/>
        </w:rPr>
        <w:t>。</w:t>
      </w:r>
    </w:p>
    <w:p w14:paraId="510A0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5</w:t>
      </w:r>
      <w:r>
        <w:rPr>
          <w:rFonts w:hint="eastAsia" w:ascii="Times New Roman" w:hAnsi="Times New Roman" w:cs="Times New Roman"/>
          <w:snapToGrid w:val="0"/>
          <w:color w:val="000000"/>
          <w:kern w:val="0"/>
          <w:sz w:val="32"/>
          <w:szCs w:val="32"/>
          <w:lang w:val="en-US" w:eastAsia="zh-CN" w:bidi="ar"/>
        </w:rPr>
        <w:t>.协助金融机构专门设置针对</w:t>
      </w:r>
      <w:r>
        <w:rPr>
          <w:rFonts w:hint="default" w:ascii="Times New Roman" w:hAnsi="Times New Roman" w:cs="Times New Roman"/>
          <w:snapToGrid w:val="0"/>
          <w:color w:val="000000"/>
          <w:kern w:val="0"/>
          <w:sz w:val="32"/>
          <w:szCs w:val="32"/>
          <w:lang w:val="en-US" w:eastAsia="zh-CN" w:bidi="ar"/>
        </w:rPr>
        <w:t>专利密集型产品的</w:t>
      </w:r>
      <w:r>
        <w:rPr>
          <w:rFonts w:hint="eastAsia" w:ascii="Times New Roman" w:hAnsi="Times New Roman" w:cs="Times New Roman"/>
          <w:snapToGrid w:val="0"/>
          <w:color w:val="000000"/>
          <w:kern w:val="0"/>
          <w:sz w:val="32"/>
          <w:szCs w:val="32"/>
          <w:lang w:val="en-US" w:eastAsia="zh-CN" w:bidi="ar"/>
        </w:rPr>
        <w:t>质押融资产品，做好</w:t>
      </w:r>
      <w:r>
        <w:rPr>
          <w:rFonts w:hint="default" w:ascii="Times New Roman" w:hAnsi="Times New Roman" w:cs="Times New Roman"/>
          <w:snapToGrid w:val="0"/>
          <w:color w:val="000000"/>
          <w:kern w:val="0"/>
          <w:sz w:val="32"/>
          <w:szCs w:val="32"/>
          <w:lang w:val="en-US" w:eastAsia="zh-CN" w:bidi="ar"/>
        </w:rPr>
        <w:t>专利密集型产品</w:t>
      </w:r>
      <w:r>
        <w:rPr>
          <w:rFonts w:hint="eastAsia" w:ascii="Times New Roman" w:hAnsi="Times New Roman" w:cs="Times New Roman"/>
          <w:snapToGrid w:val="0"/>
          <w:color w:val="000000"/>
          <w:kern w:val="0"/>
          <w:sz w:val="32"/>
          <w:szCs w:val="32"/>
          <w:lang w:val="en-US" w:eastAsia="zh-CN" w:bidi="ar"/>
        </w:rPr>
        <w:t>质押融资工作</w:t>
      </w:r>
      <w:r>
        <w:rPr>
          <w:rFonts w:hint="eastAsia" w:cs="Times New Roman"/>
          <w:snapToGrid w:val="0"/>
          <w:color w:val="000000"/>
          <w:kern w:val="0"/>
          <w:sz w:val="32"/>
          <w:szCs w:val="32"/>
          <w:lang w:val="en-US" w:eastAsia="zh-CN" w:bidi="ar"/>
        </w:rPr>
        <w:t>。</w:t>
      </w:r>
    </w:p>
    <w:p w14:paraId="562D0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6</w:t>
      </w:r>
      <w:r>
        <w:rPr>
          <w:rFonts w:hint="eastAsia" w:ascii="Times New Roman" w:hAnsi="Times New Roman" w:cs="Times New Roman"/>
          <w:snapToGrid w:val="0"/>
          <w:color w:val="000000"/>
          <w:kern w:val="0"/>
          <w:sz w:val="32"/>
          <w:szCs w:val="32"/>
          <w:lang w:val="en-US" w:eastAsia="zh-CN" w:bidi="ar"/>
        </w:rPr>
        <w:t>.总结、收集一批专利密集型产品培育和推广典型经验和做法</w:t>
      </w:r>
      <w:r>
        <w:rPr>
          <w:rFonts w:hint="eastAsia" w:cs="Times New Roman"/>
          <w:snapToGrid w:val="0"/>
          <w:color w:val="000000"/>
          <w:kern w:val="0"/>
          <w:sz w:val="32"/>
          <w:szCs w:val="32"/>
          <w:lang w:val="en-US" w:eastAsia="zh-CN" w:bidi="ar"/>
        </w:rPr>
        <w:t>。</w:t>
      </w:r>
    </w:p>
    <w:p w14:paraId="61E3F2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7</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cs="Times New Roman"/>
          <w:snapToGrid w:val="0"/>
          <w:color w:val="000000"/>
          <w:kern w:val="0"/>
          <w:sz w:val="32"/>
          <w:szCs w:val="32"/>
          <w:lang w:val="en-US" w:eastAsia="zh-CN" w:bidi="ar"/>
        </w:rPr>
        <w:t>探索以专利密集型产品认定结果为依据，</w:t>
      </w:r>
      <w:r>
        <w:rPr>
          <w:rFonts w:hint="eastAsia" w:ascii="Times New Roman" w:hAnsi="Times New Roman" w:cs="Times New Roman"/>
          <w:snapToGrid w:val="0"/>
          <w:color w:val="000000"/>
          <w:kern w:val="0"/>
          <w:sz w:val="32"/>
          <w:szCs w:val="32"/>
          <w:lang w:val="en-US" w:eastAsia="zh-CN" w:bidi="ar"/>
        </w:rPr>
        <w:t>开展</w:t>
      </w:r>
      <w:r>
        <w:rPr>
          <w:rFonts w:hint="default" w:ascii="Times New Roman" w:hAnsi="Times New Roman" w:cs="Times New Roman"/>
          <w:snapToGrid w:val="0"/>
          <w:color w:val="000000"/>
          <w:kern w:val="0"/>
          <w:sz w:val="32"/>
          <w:szCs w:val="32"/>
          <w:lang w:val="en-US" w:eastAsia="zh-CN" w:bidi="ar"/>
        </w:rPr>
        <w:t>专利标准化、专利开放许可</w:t>
      </w:r>
      <w:r>
        <w:rPr>
          <w:rFonts w:hint="eastAsia" w:ascii="Times New Roman" w:hAnsi="Times New Roman" w:cs="Times New Roman"/>
          <w:snapToGrid w:val="0"/>
          <w:color w:val="000000"/>
          <w:kern w:val="0"/>
          <w:sz w:val="32"/>
          <w:szCs w:val="32"/>
          <w:lang w:val="en-US" w:eastAsia="zh-CN" w:bidi="ar"/>
        </w:rPr>
        <w:t>等工作</w:t>
      </w:r>
      <w:r>
        <w:rPr>
          <w:rFonts w:hint="eastAsia" w:cs="Times New Roman"/>
          <w:snapToGrid w:val="0"/>
          <w:color w:val="000000"/>
          <w:kern w:val="0"/>
          <w:sz w:val="32"/>
          <w:szCs w:val="32"/>
          <w:lang w:val="en-US" w:eastAsia="zh-CN" w:bidi="ar"/>
        </w:rPr>
        <w:t>。</w:t>
      </w:r>
    </w:p>
    <w:p w14:paraId="76518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8</w:t>
      </w:r>
      <w:r>
        <w:rPr>
          <w:rFonts w:hint="eastAsia" w:ascii="Times New Roman" w:hAnsi="Times New Roman" w:cs="Times New Roman"/>
          <w:snapToGrid w:val="0"/>
          <w:color w:val="000000"/>
          <w:kern w:val="0"/>
          <w:sz w:val="32"/>
          <w:szCs w:val="32"/>
          <w:lang w:val="en-US" w:eastAsia="zh-CN" w:bidi="ar"/>
        </w:rPr>
        <w:t>.培育和挖掘专利产业化促进产业竞争力提升的成功案例。</w:t>
      </w:r>
    </w:p>
    <w:p w14:paraId="7FA6EC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四、项目绩效</w:t>
      </w:r>
    </w:p>
    <w:p w14:paraId="573D7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1.协助遴选辖区内若干条重点产业链，组织产业链龙头企业</w:t>
      </w:r>
      <w:r>
        <w:rPr>
          <w:rFonts w:hint="eastAsia" w:cs="Times New Roman"/>
          <w:snapToGrid w:val="0"/>
          <w:color w:val="000000"/>
          <w:kern w:val="0"/>
          <w:sz w:val="32"/>
          <w:szCs w:val="32"/>
          <w:lang w:val="en-US" w:eastAsia="zh-CN" w:bidi="ar"/>
        </w:rPr>
        <w:t>至少1家</w:t>
      </w:r>
      <w:r>
        <w:rPr>
          <w:rFonts w:hint="eastAsia" w:ascii="Times New Roman" w:hAnsi="Times New Roman" w:cs="Times New Roman"/>
          <w:snapToGrid w:val="0"/>
          <w:color w:val="000000"/>
          <w:kern w:val="0"/>
          <w:sz w:val="32"/>
          <w:szCs w:val="32"/>
          <w:lang w:val="en-US" w:eastAsia="zh-CN" w:bidi="ar"/>
        </w:rPr>
        <w:t>加入“百链千企”专利产业化推进工程</w:t>
      </w:r>
      <w:r>
        <w:rPr>
          <w:rFonts w:hint="eastAsia" w:cs="Times New Roman"/>
          <w:snapToGrid w:val="0"/>
          <w:color w:val="000000"/>
          <w:kern w:val="0"/>
          <w:sz w:val="32"/>
          <w:szCs w:val="32"/>
          <w:lang w:val="en-US" w:eastAsia="zh-CN" w:bidi="ar"/>
        </w:rPr>
        <w:t>。</w:t>
      </w:r>
    </w:p>
    <w:p w14:paraId="097CA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Times New Roman" w:hAnsi="Times New Roman" w:cs="Times New Roman"/>
          <w:snapToGrid w:val="0"/>
          <w:color w:val="000000"/>
          <w:kern w:val="0"/>
          <w:sz w:val="32"/>
          <w:szCs w:val="32"/>
          <w:lang w:val="en-US" w:eastAsia="zh-CN" w:bidi="ar"/>
        </w:rPr>
      </w:pPr>
      <w:r>
        <w:rPr>
          <w:rFonts w:hint="eastAsia" w:cs="Times New Roman"/>
          <w:sz w:val="32"/>
          <w:szCs w:val="32"/>
          <w:lang w:val="en-US" w:eastAsia="zh-CN"/>
        </w:rPr>
        <w:t>2.</w:t>
      </w:r>
      <w:r>
        <w:rPr>
          <w:rFonts w:hint="eastAsia" w:ascii="Times New Roman" w:hAnsi="Times New Roman" w:cs="Times New Roman"/>
          <w:snapToGrid w:val="0"/>
          <w:color w:val="000000"/>
          <w:kern w:val="0"/>
          <w:sz w:val="32"/>
          <w:szCs w:val="32"/>
          <w:lang w:val="en-US" w:eastAsia="zh-CN" w:bidi="ar"/>
        </w:rPr>
        <w:t>围绕本地特色产业，建设1个以上</w:t>
      </w:r>
      <w:r>
        <w:rPr>
          <w:rFonts w:hint="default" w:ascii="Times New Roman" w:hAnsi="Times New Roman" w:cs="Times New Roman"/>
          <w:snapToGrid w:val="0"/>
          <w:color w:val="000000"/>
          <w:kern w:val="0"/>
          <w:sz w:val="32"/>
          <w:szCs w:val="32"/>
          <w:lang w:val="en-US" w:eastAsia="zh-CN" w:bidi="ar"/>
        </w:rPr>
        <w:t>专利密集型产品</w:t>
      </w:r>
      <w:r>
        <w:rPr>
          <w:rFonts w:hint="eastAsia" w:ascii="Times New Roman" w:hAnsi="Times New Roman" w:cs="Times New Roman"/>
          <w:snapToGrid w:val="0"/>
          <w:color w:val="000000"/>
          <w:kern w:val="0"/>
          <w:sz w:val="32"/>
          <w:szCs w:val="32"/>
          <w:lang w:val="en-US" w:eastAsia="zh-CN" w:bidi="ar"/>
        </w:rPr>
        <w:t>培育推广中心或基地，在项目实施期能够有效运行并发挥较好作用</w:t>
      </w:r>
      <w:r>
        <w:rPr>
          <w:rFonts w:hint="eastAsia" w:cs="Times New Roman"/>
          <w:snapToGrid w:val="0"/>
          <w:color w:val="000000"/>
          <w:kern w:val="0"/>
          <w:sz w:val="32"/>
          <w:szCs w:val="32"/>
          <w:lang w:val="en-US" w:eastAsia="zh-CN" w:bidi="ar"/>
        </w:rPr>
        <w:t>。</w:t>
      </w:r>
    </w:p>
    <w:p w14:paraId="598AB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3.协助组织本地区创新主体开展专利产品备案，协助新增150家以上，或协助组织本各地区</w:t>
      </w:r>
      <w:r>
        <w:rPr>
          <w:rFonts w:hint="default" w:cs="Times New Roman"/>
          <w:sz w:val="32"/>
          <w:szCs w:val="32"/>
          <w:lang w:val="en-US" w:eastAsia="zh-CN"/>
        </w:rPr>
        <w:t>国家知识产权示范优势企业、省知识产权示范企业和专精特新“小巨人”</w:t>
      </w:r>
      <w:r>
        <w:rPr>
          <w:rFonts w:hint="eastAsia" w:cs="Times New Roman"/>
          <w:sz w:val="32"/>
          <w:szCs w:val="32"/>
          <w:lang w:val="en-US" w:eastAsia="zh-CN"/>
        </w:rPr>
        <w:t>等各类</w:t>
      </w:r>
      <w:r>
        <w:rPr>
          <w:rFonts w:hint="default" w:cs="Times New Roman"/>
          <w:sz w:val="32"/>
          <w:szCs w:val="32"/>
          <w:lang w:val="en-US" w:eastAsia="zh-CN"/>
        </w:rPr>
        <w:t>企业专利产品备案</w:t>
      </w:r>
      <w:r>
        <w:rPr>
          <w:rFonts w:hint="eastAsia" w:cs="Times New Roman"/>
          <w:sz w:val="32"/>
          <w:szCs w:val="32"/>
          <w:lang w:val="en-US" w:eastAsia="zh-CN"/>
        </w:rPr>
        <w:t>数覆盖率达90%以上。</w:t>
      </w:r>
    </w:p>
    <w:p w14:paraId="53F04A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4.</w:t>
      </w:r>
      <w:r>
        <w:rPr>
          <w:rFonts w:hint="default" w:cs="Times New Roman"/>
          <w:sz w:val="32"/>
          <w:szCs w:val="32"/>
          <w:lang w:val="en-US" w:eastAsia="zh-CN"/>
        </w:rPr>
        <w:t>组织不少于</w:t>
      </w:r>
      <w:r>
        <w:rPr>
          <w:rFonts w:hint="eastAsia" w:cs="Times New Roman"/>
          <w:sz w:val="32"/>
          <w:szCs w:val="32"/>
          <w:lang w:val="en-US" w:eastAsia="zh-CN"/>
        </w:rPr>
        <w:t>5</w:t>
      </w:r>
      <w:r>
        <w:rPr>
          <w:rFonts w:hint="default" w:cs="Times New Roman"/>
          <w:sz w:val="32"/>
          <w:szCs w:val="32"/>
          <w:lang w:val="en-US" w:eastAsia="zh-CN"/>
        </w:rPr>
        <w:t>场专利密集型产品展示</w:t>
      </w:r>
      <w:r>
        <w:rPr>
          <w:rFonts w:hint="eastAsia" w:cs="Times New Roman"/>
          <w:sz w:val="32"/>
          <w:szCs w:val="32"/>
          <w:lang w:val="en-US" w:eastAsia="zh-CN"/>
        </w:rPr>
        <w:t>、</w:t>
      </w:r>
      <w:r>
        <w:rPr>
          <w:rFonts w:hint="default" w:cs="Times New Roman"/>
          <w:sz w:val="32"/>
          <w:szCs w:val="32"/>
          <w:lang w:val="en-US" w:eastAsia="zh-CN"/>
        </w:rPr>
        <w:t>推广</w:t>
      </w:r>
      <w:r>
        <w:rPr>
          <w:rFonts w:hint="eastAsia" w:cs="Times New Roman"/>
          <w:sz w:val="32"/>
          <w:szCs w:val="32"/>
          <w:lang w:val="en-US" w:eastAsia="zh-CN"/>
        </w:rPr>
        <w:t>或培训</w:t>
      </w:r>
      <w:r>
        <w:rPr>
          <w:rFonts w:hint="default" w:cs="Times New Roman"/>
          <w:sz w:val="32"/>
          <w:szCs w:val="32"/>
          <w:lang w:val="en-US" w:eastAsia="zh-CN"/>
        </w:rPr>
        <w:t>活动</w:t>
      </w:r>
      <w:r>
        <w:rPr>
          <w:rFonts w:hint="eastAsia" w:cs="Times New Roman"/>
          <w:sz w:val="32"/>
          <w:szCs w:val="32"/>
          <w:lang w:val="en-US" w:eastAsia="zh-CN"/>
        </w:rPr>
        <w:t>，</w:t>
      </w:r>
      <w:r>
        <w:rPr>
          <w:rFonts w:hint="eastAsia" w:ascii="Times New Roman" w:hAnsi="Times New Roman" w:cs="Times New Roman"/>
          <w:snapToGrid w:val="0"/>
          <w:color w:val="000000"/>
          <w:kern w:val="0"/>
          <w:sz w:val="32"/>
          <w:szCs w:val="32"/>
          <w:lang w:val="en-US" w:eastAsia="zh-CN" w:bidi="ar"/>
        </w:rPr>
        <w:t>按要求配合完成本区域已经国家知识产权局认定的</w:t>
      </w:r>
      <w:r>
        <w:rPr>
          <w:rFonts w:hint="default" w:ascii="Times New Roman" w:hAnsi="Times New Roman" w:cs="Times New Roman"/>
          <w:snapToGrid w:val="0"/>
          <w:color w:val="000000"/>
          <w:kern w:val="0"/>
          <w:sz w:val="32"/>
          <w:szCs w:val="32"/>
          <w:lang w:val="en-US" w:eastAsia="zh-CN" w:bidi="ar"/>
        </w:rPr>
        <w:t>专利密集型产品线上展馆</w:t>
      </w:r>
      <w:r>
        <w:rPr>
          <w:rFonts w:hint="eastAsia" w:ascii="Times New Roman" w:hAnsi="Times New Roman" w:cs="Times New Roman"/>
          <w:snapToGrid w:val="0"/>
          <w:color w:val="000000"/>
          <w:kern w:val="0"/>
          <w:sz w:val="32"/>
          <w:szCs w:val="32"/>
          <w:lang w:val="en-US" w:eastAsia="zh-CN" w:bidi="ar"/>
        </w:rPr>
        <w:t>信息收集工作</w:t>
      </w:r>
      <w:r>
        <w:rPr>
          <w:rFonts w:hint="eastAsia" w:cs="Times New Roman"/>
          <w:snapToGrid w:val="0"/>
          <w:color w:val="000000"/>
          <w:kern w:val="0"/>
          <w:sz w:val="32"/>
          <w:szCs w:val="32"/>
          <w:lang w:val="en-US" w:eastAsia="zh-CN" w:bidi="ar"/>
        </w:rPr>
        <w:t>。</w:t>
      </w:r>
    </w:p>
    <w:p w14:paraId="31BBA4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5.组织发动不少于2家金融机构</w:t>
      </w:r>
      <w:r>
        <w:rPr>
          <w:rFonts w:hint="eastAsia" w:ascii="Times New Roman" w:hAnsi="Times New Roman" w:cs="Times New Roman"/>
          <w:snapToGrid w:val="0"/>
          <w:color w:val="000000"/>
          <w:kern w:val="0"/>
          <w:sz w:val="32"/>
          <w:szCs w:val="32"/>
          <w:lang w:val="en-US" w:eastAsia="zh-CN" w:bidi="ar"/>
        </w:rPr>
        <w:t>推出</w:t>
      </w:r>
      <w:r>
        <w:rPr>
          <w:rFonts w:hint="default" w:ascii="Times New Roman" w:hAnsi="Times New Roman" w:cs="Times New Roman"/>
          <w:snapToGrid w:val="0"/>
          <w:color w:val="000000"/>
          <w:kern w:val="0"/>
          <w:sz w:val="32"/>
          <w:szCs w:val="32"/>
          <w:lang w:val="en-US" w:eastAsia="zh-CN" w:bidi="ar"/>
        </w:rPr>
        <w:t>专利密集型产品</w:t>
      </w:r>
      <w:r>
        <w:rPr>
          <w:rFonts w:hint="eastAsia" w:cs="Times New Roman"/>
          <w:snapToGrid w:val="0"/>
          <w:color w:val="000000"/>
          <w:kern w:val="0"/>
          <w:sz w:val="32"/>
          <w:szCs w:val="32"/>
          <w:lang w:val="en-US" w:eastAsia="zh-CN" w:bidi="ar"/>
        </w:rPr>
        <w:t>涉及专利（或专利组合）的</w:t>
      </w:r>
      <w:r>
        <w:rPr>
          <w:rFonts w:hint="eastAsia" w:ascii="Times New Roman" w:hAnsi="Times New Roman" w:cs="Times New Roman"/>
          <w:snapToGrid w:val="0"/>
          <w:color w:val="000000"/>
          <w:kern w:val="0"/>
          <w:sz w:val="32"/>
          <w:szCs w:val="32"/>
          <w:lang w:val="en-US" w:eastAsia="zh-CN" w:bidi="ar"/>
        </w:rPr>
        <w:t>质押融资产品</w:t>
      </w:r>
      <w:r>
        <w:rPr>
          <w:rFonts w:hint="eastAsia" w:cs="Times New Roman"/>
          <w:sz w:val="32"/>
          <w:szCs w:val="32"/>
          <w:lang w:val="en-US" w:eastAsia="zh-CN"/>
        </w:rPr>
        <w:t>，并落地企业2笔以上。</w:t>
      </w:r>
    </w:p>
    <w:p w14:paraId="391A1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6.</w:t>
      </w:r>
      <w:r>
        <w:rPr>
          <w:rFonts w:hint="default" w:cs="Times New Roman"/>
          <w:sz w:val="32"/>
          <w:szCs w:val="32"/>
          <w:lang w:val="en-US" w:eastAsia="zh-CN"/>
        </w:rPr>
        <w:t>加大专利产品备案工作宣传</w:t>
      </w:r>
      <w:r>
        <w:rPr>
          <w:rFonts w:hint="eastAsia" w:cs="Times New Roman"/>
          <w:sz w:val="32"/>
          <w:szCs w:val="32"/>
          <w:lang w:val="en-US" w:eastAsia="zh-CN"/>
        </w:rPr>
        <w:t>，</w:t>
      </w:r>
      <w:r>
        <w:rPr>
          <w:rFonts w:hint="default" w:cs="Times New Roman"/>
          <w:sz w:val="32"/>
          <w:szCs w:val="32"/>
          <w:lang w:val="en-US" w:eastAsia="zh-CN"/>
        </w:rPr>
        <w:t>提高专利产品备案工作普及</w:t>
      </w:r>
      <w:r>
        <w:rPr>
          <w:rFonts w:hint="eastAsia" w:cs="Times New Roman"/>
          <w:sz w:val="32"/>
          <w:szCs w:val="32"/>
          <w:lang w:val="en-US" w:eastAsia="zh-CN"/>
        </w:rPr>
        <w:t>性</w:t>
      </w:r>
      <w:r>
        <w:rPr>
          <w:rFonts w:hint="default" w:cs="Times New Roman"/>
          <w:sz w:val="32"/>
          <w:szCs w:val="32"/>
          <w:lang w:val="en-US" w:eastAsia="zh-CN"/>
        </w:rPr>
        <w:t>，</w:t>
      </w:r>
      <w:r>
        <w:rPr>
          <w:rFonts w:hint="eastAsia" w:cs="Times New Roman"/>
          <w:sz w:val="32"/>
          <w:szCs w:val="32"/>
          <w:lang w:val="en-US" w:eastAsia="zh-CN"/>
        </w:rPr>
        <w:t>总结不少于2个</w:t>
      </w:r>
      <w:r>
        <w:rPr>
          <w:rFonts w:hint="default" w:cs="Times New Roman"/>
          <w:sz w:val="32"/>
          <w:szCs w:val="32"/>
          <w:lang w:val="en-US" w:eastAsia="zh-CN"/>
        </w:rPr>
        <w:t>典型案例</w:t>
      </w:r>
      <w:r>
        <w:rPr>
          <w:rFonts w:hint="eastAsia" w:cs="Times New Roman"/>
          <w:sz w:val="32"/>
          <w:szCs w:val="32"/>
          <w:lang w:val="en-US" w:eastAsia="zh-CN"/>
        </w:rPr>
        <w:t>，</w:t>
      </w:r>
      <w:r>
        <w:rPr>
          <w:rFonts w:hint="default" w:cs="Times New Roman"/>
          <w:sz w:val="32"/>
          <w:szCs w:val="32"/>
          <w:lang w:val="en-US" w:eastAsia="zh-CN"/>
        </w:rPr>
        <w:t>形成可复制可推广的培育推广经验和模式</w:t>
      </w:r>
      <w:r>
        <w:rPr>
          <w:rFonts w:hint="eastAsia" w:cs="Times New Roman"/>
          <w:sz w:val="32"/>
          <w:szCs w:val="32"/>
          <w:lang w:val="en-US" w:eastAsia="zh-CN"/>
        </w:rPr>
        <w:t>。</w:t>
      </w:r>
    </w:p>
    <w:p w14:paraId="73647E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lang w:val="en-US" w:eastAsia="zh-CN"/>
        </w:rPr>
        <w:t>7.协助推动</w:t>
      </w:r>
      <w:r>
        <w:rPr>
          <w:rFonts w:hint="eastAsia" w:ascii="Times New Roman" w:hAnsi="Times New Roman" w:cs="Times New Roman"/>
          <w:snapToGrid w:val="0"/>
          <w:color w:val="000000"/>
          <w:kern w:val="0"/>
          <w:sz w:val="32"/>
          <w:szCs w:val="32"/>
          <w:lang w:val="en-US" w:eastAsia="zh-CN" w:bidi="ar"/>
        </w:rPr>
        <w:t>专利密集型产品中部分专利形成标准专利，或通过开放许可等方式进行转化运用</w:t>
      </w:r>
      <w:r>
        <w:rPr>
          <w:rFonts w:hint="eastAsia" w:cs="Times New Roman"/>
          <w:snapToGrid w:val="0"/>
          <w:color w:val="000000"/>
          <w:kern w:val="0"/>
          <w:sz w:val="32"/>
          <w:szCs w:val="32"/>
          <w:lang w:val="en-US" w:eastAsia="zh-CN" w:bidi="ar"/>
        </w:rPr>
        <w:t>。</w:t>
      </w:r>
    </w:p>
    <w:p w14:paraId="403CE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8</w:t>
      </w:r>
      <w:r>
        <w:rPr>
          <w:rFonts w:hint="eastAsia" w:ascii="Times New Roman" w:hAnsi="Times New Roman" w:cs="Times New Roman"/>
          <w:snapToGrid w:val="0"/>
          <w:color w:val="000000"/>
          <w:kern w:val="0"/>
          <w:sz w:val="32"/>
          <w:szCs w:val="32"/>
          <w:lang w:val="en-US" w:eastAsia="zh-CN" w:bidi="ar"/>
        </w:rPr>
        <w:t>.培育和挖掘专利产业化促进产业竞争力提升的成功案例</w:t>
      </w:r>
      <w:r>
        <w:rPr>
          <w:rFonts w:hint="eastAsia" w:cs="Times New Roman"/>
          <w:snapToGrid w:val="0"/>
          <w:color w:val="000000"/>
          <w:kern w:val="0"/>
          <w:sz w:val="32"/>
          <w:szCs w:val="32"/>
          <w:lang w:val="en-US" w:eastAsia="zh-CN" w:bidi="ar"/>
        </w:rPr>
        <w:t>2个。</w:t>
      </w:r>
    </w:p>
    <w:p w14:paraId="43C87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9.</w:t>
      </w:r>
      <w:r>
        <w:rPr>
          <w:rFonts w:hint="eastAsia" w:ascii="Times New Roman" w:hAnsi="Times New Roman" w:cs="Times New Roman"/>
          <w:snapToGrid w:val="0"/>
          <w:color w:val="000000"/>
          <w:kern w:val="0"/>
          <w:sz w:val="32"/>
          <w:szCs w:val="32"/>
          <w:lang w:val="en-US" w:eastAsia="zh-CN" w:bidi="ar"/>
        </w:rPr>
        <w:t>项目实施期间，积极发动企业参与高价值专利成果转移转化大赛、粤港澳大湾区高价值知识产权培育布局大赛、知识产权宣传周等活动</w:t>
      </w:r>
      <w:r>
        <w:rPr>
          <w:rFonts w:hint="eastAsia" w:cs="Times New Roman"/>
          <w:snapToGrid w:val="0"/>
          <w:color w:val="000000"/>
          <w:kern w:val="0"/>
          <w:sz w:val="32"/>
          <w:szCs w:val="32"/>
          <w:lang w:val="en-US" w:eastAsia="zh-CN" w:bidi="ar"/>
        </w:rPr>
        <w:t>。</w:t>
      </w:r>
    </w:p>
    <w:p w14:paraId="60201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cs="Times New Roman"/>
          <w:snapToGrid w:val="0"/>
          <w:color w:val="000000"/>
          <w:kern w:val="0"/>
          <w:sz w:val="32"/>
          <w:szCs w:val="32"/>
          <w:lang w:val="en-US" w:eastAsia="zh-CN" w:bidi="ar"/>
        </w:rPr>
      </w:pPr>
      <w:r>
        <w:rPr>
          <w:rFonts w:hint="eastAsia" w:cs="Times New Roman"/>
          <w:snapToGrid w:val="0"/>
          <w:color w:val="000000"/>
          <w:kern w:val="0"/>
          <w:sz w:val="32"/>
          <w:szCs w:val="32"/>
          <w:lang w:val="en-US" w:eastAsia="zh-CN" w:bidi="ar"/>
        </w:rPr>
        <w:t>10.</w:t>
      </w:r>
      <w:bookmarkStart w:id="0" w:name="_GoBack"/>
      <w:bookmarkEnd w:id="0"/>
      <w:r>
        <w:rPr>
          <w:rFonts w:hint="eastAsia" w:cs="Times New Roman"/>
          <w:snapToGrid w:val="0"/>
          <w:color w:val="000000"/>
          <w:kern w:val="0"/>
          <w:sz w:val="32"/>
          <w:szCs w:val="32"/>
          <w:lang w:val="en-US" w:eastAsia="zh-CN" w:bidi="ar"/>
        </w:rPr>
        <w:t>完成与此项目任务总体相关的知识产权创新性工作。</w:t>
      </w:r>
    </w:p>
    <w:p w14:paraId="2BE1B13F">
      <w:pPr>
        <w:keepNext w:val="0"/>
        <w:keepLines w:val="0"/>
        <w:pageBreakBefore w:val="0"/>
        <w:widowControl/>
        <w:kinsoku/>
        <w:wordWrap/>
        <w:overflowPunct/>
        <w:topLinePunct w:val="0"/>
        <w:autoSpaceDE/>
        <w:autoSpaceDN/>
        <w:bidi w:val="0"/>
        <w:adjustRightInd/>
        <w:snapToGrid/>
        <w:spacing w:line="580" w:lineRule="exact"/>
        <w:ind w:firstLine="610" w:firstLineChars="0"/>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五、</w:t>
      </w:r>
      <w:r>
        <w:rPr>
          <w:rFonts w:ascii="Times New Roman" w:hAnsi="Times New Roman" w:eastAsia="黑体" w:cs="Times New Roman"/>
          <w:spacing w:val="-6"/>
          <w:kern w:val="0"/>
          <w:sz w:val="32"/>
          <w:szCs w:val="32"/>
        </w:rPr>
        <w:t>项目申报主体及条件</w:t>
      </w:r>
    </w:p>
    <w:p w14:paraId="2064FDA3">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hint="default" w:ascii="Times New Roman" w:hAnsi="Times New Roman" w:eastAsia="黑体" w:cs="Times New Roman"/>
          <w:spacing w:val="-6"/>
          <w:kern w:val="0"/>
          <w:sz w:val="32"/>
          <w:szCs w:val="32"/>
          <w:lang w:val="en-US" w:eastAsia="zh-CN"/>
        </w:rPr>
      </w:pPr>
      <w:r>
        <w:rPr>
          <w:rFonts w:ascii="Times New Roman" w:hAnsi="Times New Roman" w:eastAsia="仿宋_GB2312" w:cs="Times New Roman"/>
          <w:kern w:val="0"/>
          <w:sz w:val="32"/>
          <w:szCs w:val="32"/>
        </w:rPr>
        <w:t>（一）申报主体：</w:t>
      </w:r>
    </w:p>
    <w:p w14:paraId="3FB18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1.省内相关产业园区、技术创新中心、产学研基地等</w:t>
      </w:r>
      <w:r>
        <w:rPr>
          <w:rFonts w:hint="default" w:ascii="Times New Roman" w:hAnsi="Times New Roman" w:cs="Times New Roman"/>
          <w:snapToGrid w:val="0"/>
          <w:color w:val="000000"/>
          <w:kern w:val="0"/>
          <w:sz w:val="32"/>
          <w:szCs w:val="32"/>
          <w:lang w:val="en-US" w:eastAsia="zh-CN" w:bidi="ar"/>
        </w:rPr>
        <w:t>；</w:t>
      </w:r>
    </w:p>
    <w:p w14:paraId="424A1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2.省内相关高等院校、科研机构、医疗机构、重点实验室等</w:t>
      </w:r>
      <w:r>
        <w:rPr>
          <w:rFonts w:hint="default" w:ascii="Times New Roman" w:hAnsi="Times New Roman" w:cs="Times New Roman"/>
          <w:snapToGrid w:val="0"/>
          <w:color w:val="000000"/>
          <w:kern w:val="0"/>
          <w:sz w:val="32"/>
          <w:szCs w:val="32"/>
          <w:lang w:val="en-US" w:eastAsia="zh-CN" w:bidi="ar"/>
        </w:rPr>
        <w:t>；</w:t>
      </w:r>
    </w:p>
    <w:p w14:paraId="6B9DF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cs="Times New Roman"/>
          <w:snapToGrid w:val="0"/>
          <w:color w:val="000000"/>
          <w:kern w:val="0"/>
          <w:sz w:val="32"/>
          <w:szCs w:val="32"/>
          <w:lang w:val="en-US" w:eastAsia="zh-CN" w:bidi="ar"/>
        </w:rPr>
      </w:pPr>
      <w:r>
        <w:rPr>
          <w:rFonts w:hint="eastAsia" w:ascii="Times New Roman" w:hAnsi="Times New Roman" w:cs="Times New Roman"/>
          <w:snapToGrid w:val="0"/>
          <w:color w:val="000000"/>
          <w:kern w:val="0"/>
          <w:sz w:val="32"/>
          <w:szCs w:val="32"/>
          <w:lang w:val="en-US" w:eastAsia="zh-CN" w:bidi="ar"/>
        </w:rPr>
        <w:t>3.专利密集型产品培育推广潜力较强的企业等创新主体；</w:t>
      </w:r>
    </w:p>
    <w:p w14:paraId="6238D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napToGrid w:val="0"/>
          <w:color w:val="000000"/>
          <w:kern w:val="0"/>
          <w:sz w:val="32"/>
          <w:szCs w:val="32"/>
          <w:lang w:val="en-US" w:eastAsia="zh-CN" w:bidi="ar"/>
        </w:rPr>
        <w:t>4.各类</w:t>
      </w:r>
      <w:r>
        <w:rPr>
          <w:rFonts w:hint="default" w:ascii="Times New Roman" w:hAnsi="Times New Roman" w:cs="Times New Roman"/>
          <w:snapToGrid w:val="0"/>
          <w:color w:val="000000"/>
          <w:kern w:val="0"/>
          <w:sz w:val="32"/>
          <w:szCs w:val="32"/>
          <w:lang w:val="en-US" w:eastAsia="zh-CN" w:bidi="ar"/>
        </w:rPr>
        <w:t>技术转移转化中心或平台</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cs="Times New Roman"/>
          <w:snapToGrid w:val="0"/>
          <w:color w:val="000000"/>
          <w:kern w:val="0"/>
          <w:sz w:val="32"/>
          <w:szCs w:val="32"/>
          <w:lang w:val="en-US" w:eastAsia="zh-CN" w:bidi="ar"/>
        </w:rPr>
        <w:t>知识产权服务机构</w:t>
      </w:r>
      <w:r>
        <w:rPr>
          <w:rFonts w:hint="eastAsia" w:ascii="Times New Roman" w:hAnsi="Times New Roman" w:cs="Times New Roman"/>
          <w:snapToGrid w:val="0"/>
          <w:color w:val="000000"/>
          <w:kern w:val="0"/>
          <w:sz w:val="32"/>
          <w:szCs w:val="32"/>
          <w:lang w:val="en-US" w:eastAsia="zh-CN" w:bidi="ar"/>
        </w:rPr>
        <w:t>、相关产业领域行业组织</w:t>
      </w:r>
      <w:r>
        <w:rPr>
          <w:rFonts w:hint="default" w:ascii="Times New Roman" w:hAnsi="Times New Roman" w:cs="Times New Roman"/>
          <w:snapToGrid w:val="0"/>
          <w:color w:val="000000"/>
          <w:kern w:val="0"/>
          <w:sz w:val="32"/>
          <w:szCs w:val="32"/>
          <w:lang w:val="en-US" w:eastAsia="zh-CN" w:bidi="ar"/>
        </w:rPr>
        <w:t>等。</w:t>
      </w:r>
    </w:p>
    <w:p w14:paraId="2FAB0591">
      <w:pPr>
        <w:keepNext w:val="0"/>
        <w:keepLines w:val="0"/>
        <w:widowControl w:val="0"/>
        <w:numPr>
          <w:ilvl w:val="0"/>
          <w:numId w:val="3"/>
        </w:numPr>
        <w:suppressLineNumbers w:val="0"/>
        <w:spacing w:before="0" w:beforeAutospacing="0" w:after="0" w:afterAutospacing="0" w:line="580" w:lineRule="exact"/>
        <w:ind w:left="0" w:right="0" w:firstLine="610"/>
        <w:jc w:val="both"/>
        <w:rPr>
          <w:rFonts w:ascii="Times New Roman" w:hAnsi="Times New Roman" w:eastAsia="仿宋_GB2312" w:cs="Times New Roman"/>
          <w:spacing w:val="-6"/>
          <w:kern w:val="0"/>
          <w:sz w:val="32"/>
          <w:szCs w:val="32"/>
          <w:highlight w:val="none"/>
        </w:rPr>
      </w:pPr>
      <w:r>
        <w:rPr>
          <w:rFonts w:ascii="Times New Roman" w:hAnsi="Times New Roman" w:eastAsia="仿宋_GB2312" w:cs="Times New Roman"/>
          <w:spacing w:val="-6"/>
          <w:kern w:val="0"/>
          <w:sz w:val="32"/>
          <w:szCs w:val="32"/>
          <w:highlight w:val="none"/>
        </w:rPr>
        <w:t>申报条件：</w:t>
      </w:r>
    </w:p>
    <w:p w14:paraId="09AF5F1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34C99D7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cs="仿宋_GB2312"/>
          <w:kern w:val="0"/>
          <w:sz w:val="32"/>
          <w:szCs w:val="32"/>
          <w:lang w:val="en-US" w:eastAsia="zh-CN" w:bidi="ar"/>
        </w:rPr>
        <w:t>.所在产业领域专利密集型产品资源丰富，并</w:t>
      </w:r>
      <w:r>
        <w:rPr>
          <w:rFonts w:hint="eastAsia" w:ascii="仿宋_GB2312" w:hAnsi="Times New Roman" w:eastAsia="仿宋_GB2312" w:cs="仿宋_GB2312"/>
          <w:kern w:val="0"/>
          <w:sz w:val="32"/>
          <w:szCs w:val="32"/>
          <w:lang w:val="en-US" w:eastAsia="zh-CN" w:bidi="ar"/>
        </w:rPr>
        <w:t>熟悉</w:t>
      </w:r>
      <w:r>
        <w:rPr>
          <w:rFonts w:hint="eastAsia" w:ascii="仿宋_GB2312" w:cs="仿宋_GB2312"/>
          <w:kern w:val="0"/>
          <w:sz w:val="32"/>
          <w:szCs w:val="32"/>
          <w:lang w:val="en-US" w:eastAsia="zh-CN" w:bidi="ar"/>
        </w:rPr>
        <w:t>相关</w:t>
      </w:r>
      <w:r>
        <w:rPr>
          <w:rFonts w:hint="eastAsia" w:ascii="仿宋_GB2312" w:hAnsi="Times New Roman" w:eastAsia="仿宋_GB2312" w:cs="仿宋_GB2312"/>
          <w:kern w:val="0"/>
          <w:sz w:val="32"/>
          <w:szCs w:val="32"/>
          <w:lang w:val="en-US" w:eastAsia="zh-CN" w:bidi="ar"/>
        </w:rPr>
        <w:t>产业领域</w:t>
      </w:r>
      <w:r>
        <w:rPr>
          <w:rFonts w:hint="eastAsia" w:ascii="仿宋_GB2312" w:cs="仿宋_GB2312"/>
          <w:kern w:val="0"/>
          <w:sz w:val="32"/>
          <w:szCs w:val="32"/>
          <w:lang w:val="en-US" w:eastAsia="zh-CN" w:bidi="ar"/>
        </w:rPr>
        <w:t>专利密集型产品专利布局</w:t>
      </w:r>
      <w:r>
        <w:rPr>
          <w:rFonts w:hint="eastAsia" w:ascii="仿宋_GB2312" w:hAnsi="Times New Roman" w:eastAsia="仿宋_GB2312" w:cs="仿宋_GB2312"/>
          <w:kern w:val="0"/>
          <w:sz w:val="32"/>
          <w:szCs w:val="32"/>
          <w:lang w:val="en-US" w:eastAsia="zh-CN" w:bidi="ar"/>
        </w:rPr>
        <w:t>情况，有能力总结挖掘领域内的</w:t>
      </w:r>
      <w:r>
        <w:rPr>
          <w:rFonts w:hint="eastAsia" w:ascii="仿宋_GB2312" w:cs="仿宋_GB2312"/>
          <w:kern w:val="0"/>
          <w:sz w:val="32"/>
          <w:szCs w:val="32"/>
          <w:lang w:val="en-US" w:eastAsia="zh-CN" w:bidi="ar"/>
        </w:rPr>
        <w:t>专利产品申报国家知识产权局专利密集型产品</w:t>
      </w:r>
      <w:r>
        <w:rPr>
          <w:rFonts w:hint="eastAsia" w:ascii="仿宋_GB2312" w:hAnsi="Times New Roman" w:eastAsia="仿宋_GB2312" w:cs="仿宋_GB2312"/>
          <w:kern w:val="0"/>
          <w:sz w:val="32"/>
          <w:szCs w:val="32"/>
          <w:lang w:val="en-US" w:eastAsia="zh-CN" w:bidi="ar"/>
        </w:rPr>
        <w:t>。</w:t>
      </w:r>
    </w:p>
    <w:p w14:paraId="73133259">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80" w:lineRule="exact"/>
        <w:ind w:left="0" w:right="0" w:firstLine="640" w:firstLineChars="200"/>
        <w:jc w:val="both"/>
        <w:textAlignment w:val="auto"/>
        <w:rPr>
          <w:rFonts w:hint="eastAsia" w:ascii="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14:paraId="3498488A">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申报材料</w:t>
      </w:r>
    </w:p>
    <w:p w14:paraId="003976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广东省专利密集型产品培育推广项目申报书</w:t>
      </w:r>
      <w:r>
        <w:rPr>
          <w:rFonts w:hint="eastAsia" w:ascii="仿宋_GB2312" w:hAnsi="仿宋_GB2312" w:eastAsia="仿宋_GB2312" w:cs="仿宋_GB2312"/>
          <w:sz w:val="32"/>
          <w:szCs w:val="32"/>
          <w:lang w:val="en-US" w:eastAsia="zh-CN"/>
        </w:rPr>
        <w:t>》（见附件）；</w:t>
      </w:r>
    </w:p>
    <w:p w14:paraId="494CE1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14:paraId="25C34C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14:paraId="4C2584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14:paraId="00DC7E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14:paraId="71E48D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14:paraId="485248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14:paraId="3A954A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14:paraId="061C0869">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支持数量与额度</w:t>
      </w:r>
    </w:p>
    <w:p w14:paraId="1B0B54D4">
      <w:pPr>
        <w:ind w:firstLine="640" w:firstLineChars="200"/>
        <w:rPr>
          <w:rFonts w:hint="eastAsia"/>
        </w:rPr>
      </w:pPr>
      <w:r>
        <w:rPr>
          <w:rFonts w:hint="eastAsia"/>
        </w:rPr>
        <w:t>本项目计划立项</w:t>
      </w:r>
      <w:r>
        <w:rPr>
          <w:rFonts w:hint="eastAsia"/>
          <w:lang w:val="en-US" w:eastAsia="zh-CN"/>
        </w:rPr>
        <w:t>1</w:t>
      </w:r>
      <w:r>
        <w:rPr>
          <w:rFonts w:hint="eastAsia"/>
        </w:rPr>
        <w:t>项，每项不超过</w:t>
      </w:r>
      <w:r>
        <w:rPr>
          <w:rFonts w:hint="eastAsia"/>
          <w:lang w:val="en-US" w:eastAsia="zh-CN"/>
        </w:rPr>
        <w:t>50</w:t>
      </w:r>
      <w:r>
        <w:rPr>
          <w:rFonts w:hint="eastAsia"/>
        </w:rPr>
        <w:t>万元</w:t>
      </w:r>
      <w:r>
        <w:rPr>
          <w:rFonts w:hint="eastAsia"/>
          <w:lang w:eastAsia="zh-CN"/>
        </w:rPr>
        <w:t>。</w:t>
      </w:r>
      <w:r>
        <w:rPr>
          <w:rFonts w:hint="eastAsia"/>
        </w:rPr>
        <w:t>（最终立项结果和经费根据省批复再统筹安排）</w:t>
      </w:r>
    </w:p>
    <w:p w14:paraId="7CAB7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14:paraId="5DD13C55">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14:paraId="7F16C772">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default" w:ascii="Times New Roman" w:hAnsi="Times New Roman" w:eastAsia="仿宋_GB2312" w:cs="Times New Roman"/>
          <w:spacing w:val="-6"/>
          <w:kern w:val="0"/>
          <w:sz w:val="32"/>
          <w:szCs w:val="32"/>
        </w:rPr>
        <w:t>按</w:t>
      </w:r>
      <w:r>
        <w:rPr>
          <w:rFonts w:hint="eastAsia" w:ascii="Times New Roman" w:hAnsi="Times New Roman" w:cs="Times New Roman"/>
          <w:spacing w:val="-6"/>
          <w:kern w:val="0"/>
          <w:sz w:val="32"/>
          <w:szCs w:val="32"/>
          <w:lang w:val="en-US" w:eastAsia="zh-CN"/>
        </w:rPr>
        <w:t>2026</w:t>
      </w:r>
      <w:r>
        <w:rPr>
          <w:rFonts w:hint="default" w:ascii="Times New Roman" w:hAnsi="Times New Roman" w:eastAsia="仿宋_GB2312" w:cs="Times New Roman"/>
          <w:spacing w:val="-6"/>
          <w:kern w:val="0"/>
          <w:sz w:val="32"/>
          <w:szCs w:val="32"/>
        </w:rPr>
        <w:t>年</w:t>
      </w:r>
      <w:r>
        <w:rPr>
          <w:rFonts w:hint="eastAsia" w:ascii="Times New Roman" w:hAnsi="Times New Roman" w:cs="Times New Roman"/>
          <w:spacing w:val="-6"/>
          <w:kern w:val="0"/>
          <w:sz w:val="32"/>
          <w:szCs w:val="32"/>
          <w:lang w:val="en-US" w:eastAsia="zh-CN"/>
        </w:rPr>
        <w:t>1</w:t>
      </w:r>
      <w:r>
        <w:rPr>
          <w:rFonts w:hint="default" w:ascii="Times New Roman" w:hAnsi="Times New Roman" w:eastAsia="仿宋_GB2312" w:cs="Times New Roman"/>
          <w:spacing w:val="-6"/>
          <w:kern w:val="0"/>
          <w:sz w:val="32"/>
          <w:szCs w:val="32"/>
        </w:rPr>
        <w:t>月起至202</w:t>
      </w:r>
      <w:r>
        <w:rPr>
          <w:rFonts w:hint="eastAsia" w:ascii="Times New Roman" w:hAnsi="Times New Roman" w:cs="Times New Roman"/>
          <w:spacing w:val="-6"/>
          <w:kern w:val="0"/>
          <w:sz w:val="32"/>
          <w:szCs w:val="32"/>
          <w:lang w:val="en-US" w:eastAsia="zh-CN"/>
        </w:rPr>
        <w:t>6</w:t>
      </w:r>
      <w:r>
        <w:rPr>
          <w:rFonts w:hint="default" w:ascii="Times New Roman" w:hAnsi="Times New Roman" w:eastAsia="仿宋_GB2312" w:cs="Times New Roman"/>
          <w:spacing w:val="-6"/>
          <w:kern w:val="0"/>
          <w:sz w:val="32"/>
          <w:szCs w:val="32"/>
        </w:rPr>
        <w:t>年</w:t>
      </w:r>
      <w:r>
        <w:rPr>
          <w:rFonts w:hint="eastAsia" w:ascii="Times New Roman" w:hAnsi="Times New Roman" w:cs="Times New Roman"/>
          <w:spacing w:val="-6"/>
          <w:kern w:val="0"/>
          <w:sz w:val="32"/>
          <w:szCs w:val="32"/>
          <w:lang w:val="en-US" w:eastAsia="zh-CN"/>
        </w:rPr>
        <w:t>12</w:t>
      </w:r>
      <w:r>
        <w:rPr>
          <w:rFonts w:hint="default" w:ascii="Times New Roman" w:hAnsi="Times New Roman" w:eastAsia="仿宋_GB2312" w:cs="Times New Roman"/>
          <w:spacing w:val="-6"/>
          <w:kern w:val="0"/>
          <w:sz w:val="32"/>
          <w:szCs w:val="32"/>
        </w:rPr>
        <w:t>月</w:t>
      </w:r>
      <w:r>
        <w:rPr>
          <w:rFonts w:ascii="Times New Roman" w:hAnsi="Times New Roman" w:eastAsia="仿宋_GB2312" w:cs="Times New Roman"/>
          <w:spacing w:val="-6"/>
          <w:kern w:val="0"/>
          <w:sz w:val="32"/>
          <w:szCs w:val="32"/>
        </w:rPr>
        <w:t>止；在预期成果及考核指标部分，要与具体工作相对应，要能真实反映此项目实施后产生的效益，不要随意扩大项目成果，更不要将一些全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14:paraId="27F476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14:paraId="6689F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14:paraId="01D430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exact"/>
        <w:ind w:right="0"/>
        <w:jc w:val="both"/>
        <w:textAlignment w:val="auto"/>
        <w:rPr>
          <w:rFonts w:hint="eastAsia" w:ascii="Times New Roman" w:hAnsi="Times New Roman" w:cs="Times New Roman"/>
          <w:snapToGrid w:val="0"/>
          <w:color w:val="000000"/>
          <w:kern w:val="0"/>
          <w:sz w:val="32"/>
          <w:szCs w:val="32"/>
          <w:highlight w:val="yellow"/>
          <w:lang w:val="en-US" w:eastAsia="zh-CN" w:bidi="ar"/>
        </w:rPr>
      </w:pPr>
    </w:p>
    <w:p w14:paraId="7989E3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广东省专利密集型产品培育推广</w:t>
      </w:r>
      <w:r>
        <w:rPr>
          <w:rFonts w:hint="eastAsia" w:ascii="仿宋_GB2312" w:hAnsi="仿宋_GB2312" w:eastAsia="仿宋_GB2312" w:cs="仿宋_GB2312"/>
          <w:sz w:val="32"/>
          <w:szCs w:val="32"/>
          <w:lang w:val="en-US" w:eastAsia="zh-CN"/>
        </w:rPr>
        <w:t>项目申报书</w:t>
      </w:r>
    </w:p>
    <w:p w14:paraId="288F0B89">
      <w:pPr>
        <w:pStyle w:val="11"/>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2CC134C0">
      <w:pPr>
        <w:pStyle w:val="11"/>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14:paraId="4D96710A">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广东省专利密集型产品培育推广项目</w:t>
      </w:r>
      <w:r>
        <w:rPr>
          <w:rFonts w:hint="eastAsia" w:ascii="方正小标宋简体" w:hAnsi="方正小标宋简体" w:eastAsia="方正小标宋简体" w:cs="方正小标宋简体"/>
          <w:sz w:val="44"/>
          <w:szCs w:val="44"/>
        </w:rPr>
        <w:t>申报书</w:t>
      </w:r>
    </w:p>
    <w:tbl>
      <w:tblPr>
        <w:tblStyle w:val="7"/>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14:paraId="7456FB0A">
        <w:tblPrEx>
          <w:tblCellMar>
            <w:top w:w="0" w:type="dxa"/>
            <w:left w:w="108" w:type="dxa"/>
            <w:bottom w:w="0" w:type="dxa"/>
            <w:right w:w="108" w:type="dxa"/>
          </w:tblCellMar>
        </w:tblPrEx>
        <w:tc>
          <w:tcPr>
            <w:tcW w:w="2093" w:type="dxa"/>
            <w:noWrap w:val="0"/>
            <w:vAlign w:val="top"/>
          </w:tcPr>
          <w:p w14:paraId="3CF39E0E">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14:paraId="18A14183">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4A4BC9AD">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14:paraId="67A4C82E">
        <w:tblPrEx>
          <w:tblCellMar>
            <w:top w:w="0" w:type="dxa"/>
            <w:left w:w="108" w:type="dxa"/>
            <w:bottom w:w="0" w:type="dxa"/>
            <w:right w:w="108" w:type="dxa"/>
          </w:tblCellMar>
        </w:tblPrEx>
        <w:tc>
          <w:tcPr>
            <w:tcW w:w="2093" w:type="dxa"/>
            <w:vMerge w:val="restart"/>
            <w:noWrap w:val="0"/>
            <w:vAlign w:val="top"/>
          </w:tcPr>
          <w:p w14:paraId="59AFA30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14:paraId="5BCF565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09633E85">
        <w:tblPrEx>
          <w:tblCellMar>
            <w:top w:w="0" w:type="dxa"/>
            <w:left w:w="108" w:type="dxa"/>
            <w:bottom w:w="0" w:type="dxa"/>
            <w:right w:w="108" w:type="dxa"/>
          </w:tblCellMar>
        </w:tblPrEx>
        <w:tc>
          <w:tcPr>
            <w:tcW w:w="2093" w:type="dxa"/>
            <w:vMerge w:val="continue"/>
            <w:noWrap w:val="0"/>
            <w:vAlign w:val="center"/>
          </w:tcPr>
          <w:p w14:paraId="50181488">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3FCB2224">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7E4D667E">
        <w:tblPrEx>
          <w:tblCellMar>
            <w:top w:w="0" w:type="dxa"/>
            <w:left w:w="108" w:type="dxa"/>
            <w:bottom w:w="0" w:type="dxa"/>
            <w:right w:w="108" w:type="dxa"/>
          </w:tblCellMar>
        </w:tblPrEx>
        <w:tc>
          <w:tcPr>
            <w:tcW w:w="2093" w:type="dxa"/>
            <w:vMerge w:val="continue"/>
            <w:noWrap w:val="0"/>
            <w:vAlign w:val="center"/>
          </w:tcPr>
          <w:p w14:paraId="27501272">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7E44B0BA">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5643E118">
        <w:tblPrEx>
          <w:tblCellMar>
            <w:top w:w="0" w:type="dxa"/>
            <w:left w:w="108" w:type="dxa"/>
            <w:bottom w:w="0" w:type="dxa"/>
            <w:right w:w="108" w:type="dxa"/>
          </w:tblCellMar>
        </w:tblPrEx>
        <w:trPr>
          <w:trHeight w:val="660" w:hRule="atLeast"/>
        </w:trPr>
        <w:tc>
          <w:tcPr>
            <w:tcW w:w="2093" w:type="dxa"/>
            <w:noWrap w:val="0"/>
            <w:vAlign w:val="center"/>
          </w:tcPr>
          <w:p w14:paraId="5B45E3C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14:paraId="3D272DE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345B5775">
        <w:tblPrEx>
          <w:tblCellMar>
            <w:top w:w="0" w:type="dxa"/>
            <w:left w:w="108" w:type="dxa"/>
            <w:bottom w:w="0" w:type="dxa"/>
            <w:right w:w="108" w:type="dxa"/>
          </w:tblCellMar>
        </w:tblPrEx>
        <w:tc>
          <w:tcPr>
            <w:tcW w:w="2093" w:type="dxa"/>
            <w:noWrap w:val="0"/>
            <w:vAlign w:val="center"/>
          </w:tcPr>
          <w:p w14:paraId="1F69FE9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14:paraId="58619BD5">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00D2829">
        <w:tblPrEx>
          <w:tblCellMar>
            <w:top w:w="0" w:type="dxa"/>
            <w:left w:w="108" w:type="dxa"/>
            <w:bottom w:w="0" w:type="dxa"/>
            <w:right w:w="108" w:type="dxa"/>
          </w:tblCellMar>
        </w:tblPrEx>
        <w:tc>
          <w:tcPr>
            <w:tcW w:w="2093" w:type="dxa"/>
            <w:noWrap w:val="0"/>
            <w:vAlign w:val="center"/>
          </w:tcPr>
          <w:p w14:paraId="59BABC2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14:paraId="752F82C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6621E997">
        <w:tblPrEx>
          <w:tblCellMar>
            <w:top w:w="0" w:type="dxa"/>
            <w:left w:w="108" w:type="dxa"/>
            <w:bottom w:w="0" w:type="dxa"/>
            <w:right w:w="108" w:type="dxa"/>
          </w:tblCellMar>
        </w:tblPrEx>
        <w:tc>
          <w:tcPr>
            <w:tcW w:w="2093" w:type="dxa"/>
            <w:noWrap w:val="0"/>
            <w:vAlign w:val="center"/>
          </w:tcPr>
          <w:p w14:paraId="606839C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14:paraId="542F465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16ABCAB">
        <w:tblPrEx>
          <w:tblCellMar>
            <w:top w:w="0" w:type="dxa"/>
            <w:left w:w="108" w:type="dxa"/>
            <w:bottom w:w="0" w:type="dxa"/>
            <w:right w:w="108" w:type="dxa"/>
          </w:tblCellMar>
        </w:tblPrEx>
        <w:tc>
          <w:tcPr>
            <w:tcW w:w="2093" w:type="dxa"/>
            <w:noWrap w:val="0"/>
            <w:vAlign w:val="center"/>
          </w:tcPr>
          <w:p w14:paraId="0A7335D3">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14:paraId="0A4F47EC">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13ECF22E">
        <w:tblPrEx>
          <w:tblCellMar>
            <w:top w:w="0" w:type="dxa"/>
            <w:left w:w="108" w:type="dxa"/>
            <w:bottom w:w="0" w:type="dxa"/>
            <w:right w:w="108" w:type="dxa"/>
          </w:tblCellMar>
        </w:tblPrEx>
        <w:tc>
          <w:tcPr>
            <w:tcW w:w="2093" w:type="dxa"/>
            <w:noWrap w:val="0"/>
            <w:vAlign w:val="center"/>
          </w:tcPr>
          <w:p w14:paraId="3F43C2DD">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14:paraId="615FA266">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14:paraId="54B68C95">
      <w:pPr>
        <w:rPr>
          <w:rFonts w:eastAsia="黑体"/>
          <w:sz w:val="28"/>
          <w:szCs w:val="28"/>
        </w:rPr>
      </w:pPr>
    </w:p>
    <w:p w14:paraId="78D372B8"/>
    <w:p w14:paraId="56163094"/>
    <w:p w14:paraId="53CA8845">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14:paraId="485A6419">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14:paraId="132E6551">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14:paraId="00372789">
      <w:pPr>
        <w:spacing w:line="560" w:lineRule="exact"/>
        <w:ind w:firstLine="640" w:firstLineChars="200"/>
        <w:rPr>
          <w:szCs w:val="32"/>
        </w:rPr>
      </w:pPr>
    </w:p>
    <w:p w14:paraId="0FA1828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14:paraId="37AA646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14:paraId="05822812">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14:paraId="2F0A8A7B">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14:paraId="65A32B36">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14:paraId="7C004FC8">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14:paraId="09C6BEB4">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14:paraId="0801F95B">
      <w:pPr>
        <w:adjustRightInd w:val="0"/>
        <w:snapToGrid w:val="0"/>
        <w:spacing w:line="560" w:lineRule="exact"/>
        <w:ind w:firstLine="600" w:firstLineChars="200"/>
        <w:rPr>
          <w:rFonts w:hint="default" w:ascii="Times New Roman" w:hAnsi="Times New Roman" w:cs="Times New Roman"/>
          <w:sz w:val="30"/>
          <w:szCs w:val="30"/>
        </w:rPr>
      </w:pPr>
    </w:p>
    <w:p w14:paraId="09EF0885">
      <w:pPr>
        <w:adjustRightInd w:val="0"/>
        <w:snapToGrid w:val="0"/>
        <w:spacing w:line="560" w:lineRule="exact"/>
        <w:ind w:firstLine="600" w:firstLineChars="200"/>
        <w:rPr>
          <w:rFonts w:hint="default" w:ascii="Times New Roman" w:hAnsi="Times New Roman" w:cs="Times New Roman"/>
          <w:sz w:val="30"/>
          <w:szCs w:val="30"/>
        </w:rPr>
      </w:pPr>
    </w:p>
    <w:p w14:paraId="62973388">
      <w:pPr>
        <w:adjustRightInd w:val="0"/>
        <w:snapToGrid w:val="0"/>
        <w:spacing w:line="560" w:lineRule="exact"/>
        <w:ind w:firstLine="600" w:firstLineChars="200"/>
        <w:rPr>
          <w:rFonts w:hint="default" w:ascii="Times New Roman" w:hAnsi="Times New Roman" w:cs="Times New Roman"/>
          <w:sz w:val="30"/>
          <w:szCs w:val="30"/>
        </w:rPr>
      </w:pPr>
    </w:p>
    <w:p w14:paraId="14D70D92">
      <w:pPr>
        <w:spacing w:line="560" w:lineRule="exact"/>
        <w:ind w:firstLine="640" w:firstLineChars="200"/>
        <w:rPr>
          <w:szCs w:val="32"/>
        </w:rPr>
      </w:pPr>
    </w:p>
    <w:p w14:paraId="4F014BEB">
      <w:pPr>
        <w:spacing w:line="560" w:lineRule="exact"/>
        <w:ind w:firstLine="640" w:firstLineChars="200"/>
        <w:rPr>
          <w:szCs w:val="32"/>
        </w:rPr>
      </w:pPr>
    </w:p>
    <w:p w14:paraId="1FE1A29F">
      <w:pPr>
        <w:spacing w:line="560" w:lineRule="exact"/>
        <w:ind w:firstLine="640" w:firstLineChars="200"/>
        <w:rPr>
          <w:szCs w:val="32"/>
        </w:rPr>
      </w:pPr>
    </w:p>
    <w:p w14:paraId="150B39A2">
      <w:pPr>
        <w:jc w:val="left"/>
        <w:rPr>
          <w:rFonts w:hint="eastAsia" w:hAnsi="黑体" w:eastAsia="黑体"/>
          <w:sz w:val="28"/>
          <w:szCs w:val="28"/>
          <w:lang w:val="en-US" w:eastAsia="zh-CN"/>
        </w:rPr>
      </w:pPr>
    </w:p>
    <w:p w14:paraId="6F7E9AA4">
      <w:pPr>
        <w:keepNext w:val="0"/>
        <w:keepLines w:val="0"/>
        <w:widowControl/>
        <w:suppressLineNumbers w:val="0"/>
        <w:jc w:val="center"/>
        <w:textAlignment w:val="center"/>
        <w:rPr>
          <w:rFonts w:hint="default" w:ascii="Times New Roman" w:hAnsi="Times New Roman" w:eastAsia="小标宋" w:cs="Times New Roman"/>
          <w:i w:val="0"/>
          <w:iCs w:val="0"/>
          <w:color w:val="000000"/>
          <w:kern w:val="0"/>
          <w:sz w:val="44"/>
          <w:szCs w:val="44"/>
          <w:u w:val="none"/>
          <w:lang w:val="en-US" w:eastAsia="zh-CN" w:bidi="ar"/>
        </w:rPr>
      </w:pPr>
      <w:r>
        <w:rPr>
          <w:rFonts w:hint="default" w:ascii="Times New Roman" w:hAnsi="Times New Roman" w:eastAsia="小标宋" w:cs="Times New Roman"/>
          <w:i w:val="0"/>
          <w:iCs w:val="0"/>
          <w:color w:val="000000"/>
          <w:kern w:val="0"/>
          <w:sz w:val="44"/>
          <w:szCs w:val="44"/>
          <w:u w:val="none"/>
          <w:lang w:val="en-US" w:eastAsia="zh-CN" w:bidi="ar"/>
        </w:rPr>
        <w:t>2026年转化运用</w:t>
      </w:r>
      <w:r>
        <w:rPr>
          <w:rFonts w:hint="eastAsia" w:eastAsia="小标宋" w:cs="Times New Roman"/>
          <w:i w:val="0"/>
          <w:iCs w:val="0"/>
          <w:color w:val="000000"/>
          <w:kern w:val="0"/>
          <w:sz w:val="44"/>
          <w:szCs w:val="44"/>
          <w:u w:val="none"/>
          <w:lang w:val="en-US" w:eastAsia="zh-CN" w:bidi="ar"/>
        </w:rPr>
        <w:t>类</w:t>
      </w:r>
      <w:r>
        <w:rPr>
          <w:rFonts w:hint="default" w:ascii="Times New Roman" w:hAnsi="Times New Roman" w:eastAsia="小标宋" w:cs="Times New Roman"/>
          <w:i w:val="0"/>
          <w:iCs w:val="0"/>
          <w:color w:val="000000"/>
          <w:kern w:val="0"/>
          <w:sz w:val="44"/>
          <w:szCs w:val="44"/>
          <w:u w:val="none"/>
          <w:lang w:val="en-US" w:eastAsia="zh-CN" w:bidi="ar"/>
        </w:rPr>
        <w:t>项目申报承诺</w:t>
      </w:r>
    </w:p>
    <w:p w14:paraId="251B642C">
      <w:pPr>
        <w:pStyle w:val="3"/>
        <w:ind w:firstLine="640" w:firstLineChars="200"/>
        <w:rPr>
          <w:rFonts w:hint="default" w:ascii="Times New Roman" w:hAnsi="Times New Roman" w:eastAsia="仿宋_GB2312" w:cs="Times New Roman"/>
          <w:b w:val="0"/>
          <w:kern w:val="2"/>
          <w:sz w:val="32"/>
          <w:szCs w:val="32"/>
          <w:lang w:val="en-US" w:eastAsia="zh-CN" w:bidi="ar"/>
        </w:rPr>
      </w:pPr>
      <w:r>
        <w:rPr>
          <w:rFonts w:hint="default" w:ascii="Times New Roman" w:hAnsi="Times New Roman" w:eastAsia="仿宋_GB2312" w:cs="Times New Roman"/>
          <w:b w:val="0"/>
          <w:kern w:val="2"/>
          <w:sz w:val="32"/>
          <w:szCs w:val="32"/>
          <w:lang w:val="en-US" w:eastAsia="zh-CN" w:bidi="ar"/>
        </w:rPr>
        <w:t>为更好统筹服务资源，提高项目服务质量，确保同一单位不“扎堆”承担不同地市的知识产权转化运用类项目，我单位承诺：一是在2026年省级知识产权专项资金支持地市开展的专利转化运用体系建设、国家知识产权金融生态示范区及广东省数据知识产权运用、专利转化运用人才体系建设、专利密集型产品培育推广等4个项目（见下表）申报中，申报地市不超过2个市（不含深圳市）、申报类型不超过2类项目；二是在“第八届知交会”“第四届粤创赛”重大活动中，只选择申报其中一项重大活动。如后续经检查时发现有未遵守承诺的情况，我单位同意取消我单位以上项目入库资格。</w:t>
      </w:r>
    </w:p>
    <w:p w14:paraId="503A0CD8">
      <w:pPr>
        <w:ind w:firstLine="5440" w:firstLineChars="1700"/>
        <w:rPr>
          <w:rFonts w:hint="default" w:ascii="Times New Roman" w:hAnsi="Times New Roman" w:cs="Times New Roman"/>
          <w:b w:val="0"/>
          <w:kern w:val="2"/>
          <w:sz w:val="32"/>
          <w:szCs w:val="32"/>
          <w:lang w:val="en-US" w:eastAsia="zh-CN" w:bidi="ar"/>
        </w:rPr>
      </w:pPr>
    </w:p>
    <w:p w14:paraId="682FA8A3">
      <w:pPr>
        <w:ind w:firstLine="5440" w:firstLineChars="1700"/>
        <w:rPr>
          <w:rFonts w:hint="default" w:ascii="Times New Roman" w:hAnsi="Times New Roman" w:cs="Times New Roman"/>
          <w:b w:val="0"/>
          <w:kern w:val="2"/>
          <w:sz w:val="32"/>
          <w:szCs w:val="32"/>
          <w:lang w:val="en-US" w:eastAsia="zh-CN" w:bidi="ar"/>
        </w:rPr>
      </w:pPr>
    </w:p>
    <w:p w14:paraId="52BCF3C2">
      <w:pPr>
        <w:ind w:firstLine="4480" w:firstLineChars="1400"/>
        <w:rPr>
          <w:rFonts w:hint="default" w:ascii="Times New Roman" w:hAnsi="Times New Roman" w:cs="Times New Roman"/>
          <w:b w:val="0"/>
          <w:kern w:val="2"/>
          <w:sz w:val="32"/>
          <w:szCs w:val="32"/>
          <w:lang w:val="en-US" w:eastAsia="zh-CN" w:bidi="ar"/>
        </w:rPr>
      </w:pPr>
      <w:r>
        <w:rPr>
          <w:rFonts w:hint="default" w:ascii="Times New Roman" w:hAnsi="Times New Roman" w:cs="Times New Roman"/>
          <w:b w:val="0"/>
          <w:kern w:val="2"/>
          <w:sz w:val="32"/>
          <w:szCs w:val="32"/>
          <w:lang w:val="en-US" w:eastAsia="zh-CN" w:bidi="ar"/>
        </w:rPr>
        <w:t>承诺单位（盖章）：</w:t>
      </w:r>
    </w:p>
    <w:p w14:paraId="04B2A65C">
      <w:pPr>
        <w:ind w:firstLine="4800" w:firstLineChars="1500"/>
        <w:rPr>
          <w:rFonts w:hint="default" w:ascii="Times New Roman" w:hAnsi="Times New Roman" w:cs="Times New Roman"/>
          <w:lang w:val="en-US" w:eastAsia="zh-CN"/>
        </w:rPr>
      </w:pPr>
      <w:r>
        <w:rPr>
          <w:rFonts w:hint="default" w:ascii="Times New Roman" w:hAnsi="Times New Roman" w:cs="Times New Roman"/>
          <w:b w:val="0"/>
          <w:kern w:val="2"/>
          <w:sz w:val="32"/>
          <w:szCs w:val="32"/>
          <w:lang w:val="en-US" w:eastAsia="zh-CN" w:bidi="ar"/>
        </w:rPr>
        <w:t>时间：</w:t>
      </w:r>
    </w:p>
    <w:p w14:paraId="18403BF4">
      <w:pPr>
        <w:pStyle w:val="3"/>
        <w:rPr>
          <w:rFonts w:hint="default" w:ascii="Times New Roman" w:hAnsi="Times New Roman" w:eastAsia="仿宋_GB2312" w:cs="Times New Roman"/>
          <w:b w:val="0"/>
          <w:kern w:val="2"/>
          <w:sz w:val="32"/>
          <w:szCs w:val="32"/>
          <w:lang w:val="en-US" w:eastAsia="zh-CN" w:bidi="ar"/>
        </w:rPr>
      </w:pPr>
    </w:p>
    <w:p w14:paraId="3B9FFCF2">
      <w:pPr>
        <w:pStyle w:val="3"/>
        <w:pageBreakBefore w:val="0"/>
        <w:kinsoku/>
        <w:wordWrap/>
        <w:overflowPunct/>
        <w:topLinePunct w:val="0"/>
        <w:autoSpaceDE/>
        <w:autoSpaceDN/>
        <w:bidi w:val="0"/>
        <w:adjustRightInd/>
        <w:snapToGrid/>
        <w:spacing w:line="560" w:lineRule="exact"/>
        <w:rPr>
          <w:rFonts w:hint="eastAsia" w:ascii="仿宋_GB2312" w:hAnsi="Times New Roman" w:cs="仿宋_GB2312"/>
          <w:b w:val="0"/>
          <w:kern w:val="2"/>
          <w:sz w:val="32"/>
          <w:szCs w:val="32"/>
          <w:lang w:val="en-US" w:eastAsia="zh-CN" w:bidi="ar"/>
        </w:rPr>
      </w:pPr>
    </w:p>
    <w:p w14:paraId="7A47A9E2">
      <w:pPr>
        <w:pageBreakBefore w:val="0"/>
        <w:kinsoku/>
        <w:wordWrap/>
        <w:overflowPunct/>
        <w:topLinePunct w:val="0"/>
        <w:autoSpaceDE/>
        <w:autoSpaceDN/>
        <w:bidi w:val="0"/>
        <w:adjustRightInd/>
        <w:snapToGrid/>
        <w:spacing w:line="560" w:lineRule="exact"/>
        <w:jc w:val="left"/>
        <w:rPr>
          <w:rFonts w:hint="eastAsia" w:hAnsi="黑体" w:eastAsia="黑体"/>
          <w:sz w:val="28"/>
          <w:szCs w:val="28"/>
          <w:lang w:val="en-US" w:eastAsia="zh-CN"/>
        </w:rPr>
      </w:pPr>
    </w:p>
    <w:p w14:paraId="5A9303FD">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小标宋" w:hAnsi="小标宋" w:eastAsia="小标宋" w:cs="小标宋"/>
          <w:b w:val="0"/>
          <w:bCs/>
          <w:i w:val="0"/>
          <w:iCs w:val="0"/>
          <w:color w:val="000000"/>
          <w:kern w:val="0"/>
          <w:sz w:val="44"/>
          <w:szCs w:val="44"/>
          <w:u w:val="none"/>
          <w:lang w:val="en-US" w:eastAsia="zh-CN" w:bidi="ar"/>
        </w:rPr>
      </w:pPr>
      <w:r>
        <w:rPr>
          <w:rFonts w:hint="eastAsia" w:ascii="小标宋" w:hAnsi="小标宋" w:eastAsia="小标宋" w:cs="小标宋"/>
          <w:b w:val="0"/>
          <w:bCs/>
          <w:i w:val="0"/>
          <w:iCs w:val="0"/>
          <w:color w:val="000000"/>
          <w:kern w:val="0"/>
          <w:sz w:val="44"/>
          <w:szCs w:val="44"/>
          <w:u w:val="none"/>
          <w:lang w:val="en-US" w:eastAsia="zh-CN" w:bidi="ar"/>
        </w:rPr>
        <w:t>2026年拟申报转化运用类项目和活动汇总表</w:t>
      </w:r>
    </w:p>
    <w:p w14:paraId="695B7885">
      <w:pPr>
        <w:pStyle w:val="3"/>
        <w:pageBreakBefore w:val="0"/>
        <w:kinsoku/>
        <w:wordWrap/>
        <w:overflowPunct/>
        <w:topLinePunct w:val="0"/>
        <w:autoSpaceDE/>
        <w:autoSpaceDN/>
        <w:bidi w:val="0"/>
        <w:adjustRightInd w:val="0"/>
        <w:snapToGrid w:val="0"/>
        <w:spacing w:before="0" w:beforeLines="0" w:after="0" w:afterLines="0" w:line="240" w:lineRule="auto"/>
        <w:jc w:val="center"/>
        <w:rPr>
          <w:rFonts w:hint="eastAsia" w:ascii="楷体_GB2312" w:hAnsi="楷体_GB2312" w:eastAsia="楷体_GB2312" w:cs="楷体_GB2312"/>
          <w:b w:val="0"/>
          <w:bCs/>
          <w:i w:val="0"/>
          <w:iCs w:val="0"/>
          <w:color w:val="000000"/>
          <w:kern w:val="0"/>
          <w:sz w:val="32"/>
          <w:szCs w:val="32"/>
          <w:u w:val="none"/>
          <w:lang w:val="en-US" w:eastAsia="zh-CN" w:bidi="ar"/>
        </w:rPr>
      </w:pPr>
    </w:p>
    <w:p w14:paraId="4A1914EC">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1.下表由申报单位填写，作为申报书内容。</w:t>
      </w:r>
    </w:p>
    <w:p w14:paraId="5C5EC691">
      <w:pPr>
        <w:pStyle w:val="3"/>
        <w:pageBreakBefore w:val="0"/>
        <w:kinsoku/>
        <w:wordWrap/>
        <w:overflowPunct/>
        <w:topLinePunct w:val="0"/>
        <w:autoSpaceDE/>
        <w:autoSpaceDN/>
        <w:bidi w:val="0"/>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default" w:ascii="Times New Roman" w:hAnsi="Times New Roman" w:eastAsia="楷体_GB2312" w:cs="Times New Roman"/>
          <w:b w:val="0"/>
          <w:bCs/>
          <w:i w:val="0"/>
          <w:iCs w:val="0"/>
          <w:color w:val="000000"/>
          <w:kern w:val="0"/>
          <w:sz w:val="32"/>
          <w:szCs w:val="32"/>
          <w:u w:val="none"/>
          <w:lang w:val="en-US" w:eastAsia="zh-CN" w:bidi="ar"/>
        </w:rPr>
        <w:t>2.</w:t>
      </w:r>
      <w:r>
        <w:rPr>
          <w:rFonts w:hint="default" w:ascii="Times New Roman" w:hAnsi="Times New Roman" w:eastAsia="楷体_GB2312" w:cs="Times New Roman"/>
          <w:b w:val="0"/>
          <w:bCs/>
          <w:color w:val="000000"/>
          <w:kern w:val="0"/>
          <w:sz w:val="32"/>
          <w:szCs w:val="32"/>
          <w:lang w:val="en-US" w:eastAsia="zh-CN" w:bidi="ar"/>
        </w:rPr>
        <w:t>各申报单位根据自身情况，</w:t>
      </w:r>
      <w:r>
        <w:rPr>
          <w:rFonts w:hint="eastAsia" w:ascii="Times New Roman" w:hAnsi="Times New Roman" w:eastAsia="楷体_GB2312" w:cs="Times New Roman"/>
          <w:b w:val="0"/>
          <w:bCs/>
          <w:color w:val="000000"/>
          <w:kern w:val="0"/>
          <w:sz w:val="32"/>
          <w:szCs w:val="32"/>
          <w:lang w:val="en-US" w:eastAsia="zh-CN" w:bidi="ar"/>
        </w:rPr>
        <w:t>可</w:t>
      </w:r>
      <w:r>
        <w:rPr>
          <w:rFonts w:hint="default" w:ascii="Times New Roman" w:hAnsi="Times New Roman" w:eastAsia="楷体_GB2312" w:cs="Times New Roman"/>
          <w:b w:val="0"/>
          <w:bCs/>
          <w:color w:val="000000"/>
          <w:kern w:val="0"/>
          <w:sz w:val="32"/>
          <w:szCs w:val="32"/>
          <w:lang w:val="en-US" w:eastAsia="zh-CN" w:bidi="ar"/>
        </w:rPr>
        <w:t>选择不超过2个地市（不含深圳市）、每个地市不超过2类项目进行申报</w:t>
      </w:r>
      <w:r>
        <w:rPr>
          <w:rFonts w:hint="eastAsia" w:ascii="Times New Roman" w:hAnsi="Times New Roman" w:eastAsia="楷体_GB2312" w:cs="Times New Roman"/>
          <w:b w:val="0"/>
          <w:bCs/>
          <w:color w:val="000000"/>
          <w:kern w:val="0"/>
          <w:sz w:val="32"/>
          <w:szCs w:val="32"/>
          <w:lang w:eastAsia="zh-CN" w:bidi="ar"/>
        </w:rPr>
        <w:t>；同时可</w:t>
      </w:r>
      <w:r>
        <w:rPr>
          <w:rFonts w:hint="default" w:ascii="Times New Roman" w:hAnsi="Times New Roman" w:eastAsia="楷体_GB2312" w:cs="Times New Roman"/>
          <w:b w:val="0"/>
          <w:bCs/>
          <w:color w:val="000000"/>
          <w:kern w:val="0"/>
          <w:sz w:val="32"/>
          <w:szCs w:val="32"/>
          <w:lang w:val="en-US" w:eastAsia="zh-CN" w:bidi="ar"/>
        </w:rPr>
        <w:t>选择</w:t>
      </w:r>
      <w:r>
        <w:rPr>
          <w:rFonts w:hint="eastAsia" w:ascii="Times New Roman" w:hAnsi="Times New Roman" w:eastAsia="楷体_GB2312" w:cs="Times New Roman"/>
          <w:b w:val="0"/>
          <w:bCs/>
          <w:color w:val="000000"/>
          <w:kern w:val="0"/>
          <w:sz w:val="32"/>
          <w:szCs w:val="32"/>
          <w:lang w:val="en-US" w:eastAsia="zh-CN" w:bidi="ar"/>
        </w:rPr>
        <w:t>1</w:t>
      </w:r>
      <w:r>
        <w:rPr>
          <w:rFonts w:hint="default" w:ascii="Times New Roman" w:hAnsi="Times New Roman" w:eastAsia="楷体_GB2312" w:cs="Times New Roman"/>
          <w:b w:val="0"/>
          <w:bCs/>
          <w:color w:val="000000"/>
          <w:kern w:val="0"/>
          <w:sz w:val="32"/>
          <w:szCs w:val="32"/>
          <w:lang w:val="en-US" w:eastAsia="zh-CN" w:bidi="ar"/>
        </w:rPr>
        <w:t>项活动进行申报</w:t>
      </w:r>
      <w:r>
        <w:rPr>
          <w:rFonts w:hint="default" w:ascii="Times New Roman" w:hAnsi="Times New Roman" w:eastAsia="楷体_GB2312" w:cs="Times New Roman"/>
          <w:b w:val="0"/>
          <w:bCs/>
          <w:color w:val="000000"/>
          <w:kern w:val="0"/>
          <w:sz w:val="32"/>
          <w:szCs w:val="32"/>
          <w:lang w:eastAsia="zh-CN" w:bidi="ar"/>
        </w:rPr>
        <w:t>（即同一申报单位最多</w:t>
      </w:r>
      <w:r>
        <w:rPr>
          <w:rFonts w:hint="eastAsia" w:ascii="Times New Roman" w:hAnsi="Times New Roman" w:eastAsia="楷体_GB2312" w:cs="Times New Roman"/>
          <w:b w:val="0"/>
          <w:bCs/>
          <w:color w:val="000000"/>
          <w:kern w:val="0"/>
          <w:sz w:val="32"/>
          <w:szCs w:val="32"/>
          <w:lang w:eastAsia="zh-CN" w:bidi="ar"/>
        </w:rPr>
        <w:t>可选择</w:t>
      </w:r>
      <w:r>
        <w:rPr>
          <w:rFonts w:hint="default" w:ascii="Times New Roman" w:hAnsi="Times New Roman" w:eastAsia="楷体_GB2312" w:cs="Times New Roman"/>
          <w:b w:val="0"/>
          <w:bCs/>
          <w:color w:val="000000"/>
          <w:kern w:val="0"/>
          <w:sz w:val="32"/>
          <w:szCs w:val="32"/>
          <w:lang w:eastAsia="zh-CN" w:bidi="ar"/>
        </w:rPr>
        <w:t>申报</w:t>
      </w:r>
      <w:r>
        <w:rPr>
          <w:rFonts w:hint="default" w:ascii="Times New Roman" w:hAnsi="Times New Roman" w:eastAsia="楷体_GB2312" w:cs="Times New Roman"/>
          <w:b w:val="0"/>
          <w:bCs/>
          <w:color w:val="000000"/>
          <w:kern w:val="0"/>
          <w:sz w:val="32"/>
          <w:szCs w:val="32"/>
          <w:lang w:val="en-US" w:eastAsia="zh-CN" w:bidi="ar"/>
        </w:rPr>
        <w:t>4个项目和1项活动</w:t>
      </w:r>
      <w:r>
        <w:rPr>
          <w:rFonts w:hint="default" w:ascii="Times New Roman" w:hAnsi="Times New Roman" w:eastAsia="楷体_GB2312" w:cs="Times New Roman"/>
          <w:b w:val="0"/>
          <w:bCs/>
          <w:color w:val="000000"/>
          <w:kern w:val="0"/>
          <w:sz w:val="32"/>
          <w:szCs w:val="32"/>
          <w:lang w:eastAsia="zh-CN" w:bidi="ar"/>
        </w:rPr>
        <w:t>）</w:t>
      </w:r>
      <w:r>
        <w:rPr>
          <w:rFonts w:hint="default" w:ascii="Times New Roman" w:hAnsi="Times New Roman" w:eastAsia="楷体_GB2312" w:cs="Times New Roman"/>
          <w:b w:val="0"/>
          <w:bCs/>
          <w:color w:val="000000"/>
          <w:kern w:val="0"/>
          <w:szCs w:val="32"/>
          <w:lang w:val="en-US" w:eastAsia="zh-CN" w:bidi="ar"/>
        </w:rPr>
        <w:t>。</w:t>
      </w:r>
    </w:p>
    <w:p w14:paraId="02E69DB1">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 w:val="0"/>
          <w:bCs/>
          <w:i w:val="0"/>
          <w:iCs w:val="0"/>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3.</w:t>
      </w:r>
      <w:r>
        <w:rPr>
          <w:rFonts w:hint="default" w:ascii="Times New Roman" w:hAnsi="Times New Roman" w:eastAsia="楷体_GB2312" w:cs="Times New Roman"/>
          <w:b w:val="0"/>
          <w:bCs/>
          <w:i w:val="0"/>
          <w:iCs w:val="0"/>
          <w:color w:val="000000"/>
          <w:kern w:val="0"/>
          <w:sz w:val="32"/>
          <w:szCs w:val="32"/>
          <w:u w:val="none"/>
          <w:lang w:val="en-US" w:eastAsia="zh-CN" w:bidi="ar"/>
        </w:rPr>
        <w:t>请申报单位将</w:t>
      </w:r>
      <w:r>
        <w:rPr>
          <w:rFonts w:hint="eastAsia" w:ascii="Times New Roman" w:hAnsi="Times New Roman" w:eastAsia="楷体_GB2312" w:cs="Times New Roman"/>
          <w:b w:val="0"/>
          <w:bCs/>
          <w:i w:val="0"/>
          <w:iCs w:val="0"/>
          <w:color w:val="000000"/>
          <w:kern w:val="0"/>
          <w:sz w:val="32"/>
          <w:szCs w:val="32"/>
          <w:u w:val="none"/>
          <w:lang w:val="en-US" w:eastAsia="zh-CN" w:bidi="ar"/>
        </w:rPr>
        <w:t>拟</w:t>
      </w:r>
      <w:r>
        <w:rPr>
          <w:rFonts w:hint="default" w:ascii="Times New Roman" w:hAnsi="Times New Roman" w:eastAsia="楷体_GB2312" w:cs="Times New Roman"/>
          <w:b w:val="0"/>
          <w:bCs/>
          <w:i w:val="0"/>
          <w:iCs w:val="0"/>
          <w:color w:val="000000"/>
          <w:kern w:val="0"/>
          <w:sz w:val="32"/>
          <w:szCs w:val="32"/>
          <w:u w:val="none"/>
          <w:lang w:val="en-US" w:eastAsia="zh-CN" w:bidi="ar"/>
        </w:rPr>
        <w:t>申报的项目</w:t>
      </w:r>
      <w:r>
        <w:rPr>
          <w:rFonts w:hint="eastAsia" w:ascii="Times New Roman" w:hAnsi="Times New Roman" w:eastAsia="楷体_GB2312" w:cs="Times New Roman"/>
          <w:b w:val="0"/>
          <w:bCs/>
          <w:i w:val="0"/>
          <w:iCs w:val="0"/>
          <w:color w:val="000000"/>
          <w:kern w:val="0"/>
          <w:sz w:val="32"/>
          <w:szCs w:val="32"/>
          <w:u w:val="none"/>
          <w:lang w:val="en-US" w:eastAsia="zh-CN" w:bidi="ar"/>
        </w:rPr>
        <w:t>及活动在相应空格中划</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如超出申报数量，经提醒未按时修改的，此项目形式审查时予以不通过，不进入专家评审阶段。</w:t>
      </w:r>
      <w:r>
        <w:rPr>
          <w:rFonts w:hint="default" w:ascii="Times New Roman" w:hAnsi="Times New Roman" w:eastAsia="楷体_GB2312" w:cs="Times New Roman"/>
          <w:b w:val="0"/>
          <w:bCs/>
          <w:i w:val="0"/>
          <w:iCs w:val="0"/>
          <w:color w:val="000000"/>
          <w:kern w:val="0"/>
          <w:sz w:val="32"/>
          <w:szCs w:val="32"/>
          <w:u w:val="none"/>
          <w:lang w:val="en-US" w:eastAsia="zh-CN" w:bidi="ar"/>
        </w:rPr>
        <w:t>“</w:t>
      </w:r>
      <w:r>
        <w:rPr>
          <w:rFonts w:hint="eastAsia" w:ascii="Times New Roman" w:hAnsi="Times New Roman" w:eastAsia="楷体_GB2312" w:cs="Times New Roman"/>
          <w:b w:val="0"/>
          <w:bCs/>
          <w:i w:val="0"/>
          <w:iCs w:val="0"/>
          <w:color w:val="000000"/>
          <w:kern w:val="0"/>
          <w:sz w:val="32"/>
          <w:szCs w:val="32"/>
          <w:u w:val="none"/>
          <w:lang w:val="en-US" w:eastAsia="zh-CN" w:bidi="ar"/>
        </w:rPr>
        <w:t>——</w:t>
      </w:r>
      <w:r>
        <w:rPr>
          <w:rFonts w:hint="default" w:ascii="Times New Roman" w:hAnsi="Times New Roman" w:eastAsia="楷体_GB2312" w:cs="Times New Roman"/>
          <w:b w:val="0"/>
          <w:bCs/>
          <w:i w:val="0"/>
          <w:iCs w:val="0"/>
          <w:color w:val="000000"/>
          <w:kern w:val="0"/>
          <w:sz w:val="32"/>
          <w:szCs w:val="32"/>
          <w:u w:val="none"/>
          <w:lang w:val="en-US" w:eastAsia="zh-CN" w:bidi="ar"/>
        </w:rPr>
        <w:t>”表示2026年省局未在该地市安排此项目。</w:t>
      </w:r>
    </w:p>
    <w:p w14:paraId="4FD2ECE7">
      <w:pPr>
        <w:pStyle w:val="3"/>
        <w:adjustRightInd w:val="0"/>
        <w:snapToGrid w:val="0"/>
        <w:spacing w:before="0" w:beforeLines="0" w:after="0" w:afterLines="0" w:line="240" w:lineRule="auto"/>
        <w:ind w:firstLine="640" w:firstLineChars="200"/>
        <w:jc w:val="both"/>
        <w:rPr>
          <w:rFonts w:hint="default" w:ascii="Times New Roman" w:hAnsi="Times New Roman" w:eastAsia="楷体_GB2312" w:cs="Times New Roman"/>
          <w:bCs/>
          <w:color w:val="000000"/>
          <w:kern w:val="0"/>
          <w:sz w:val="32"/>
          <w:szCs w:val="32"/>
          <w:u w:val="none"/>
          <w:lang w:val="en-US" w:eastAsia="zh-CN" w:bidi="ar"/>
        </w:rPr>
      </w:pPr>
      <w:r>
        <w:rPr>
          <w:rFonts w:hint="eastAsia" w:ascii="Times New Roman" w:hAnsi="Times New Roman" w:eastAsia="楷体_GB2312" w:cs="Times New Roman"/>
          <w:b w:val="0"/>
          <w:bCs/>
          <w:i w:val="0"/>
          <w:iCs w:val="0"/>
          <w:color w:val="000000"/>
          <w:kern w:val="0"/>
          <w:sz w:val="32"/>
          <w:szCs w:val="32"/>
          <w:u w:val="none"/>
          <w:lang w:val="en-US" w:eastAsia="zh-CN" w:bidi="ar"/>
        </w:rPr>
        <w:t>4.</w:t>
      </w:r>
      <w:r>
        <w:rPr>
          <w:rFonts w:hint="default" w:ascii="Times New Roman" w:hAnsi="Times New Roman" w:eastAsia="楷体_GB2312" w:cs="Times New Roman"/>
          <w:b w:val="0"/>
          <w:bCs/>
          <w:color w:val="000000"/>
          <w:kern w:val="0"/>
          <w:sz w:val="32"/>
          <w:szCs w:val="32"/>
          <w:u w:val="none"/>
          <w:lang w:eastAsia="zh-CN" w:bidi="ar"/>
        </w:rPr>
        <w:t>如后续经检查时发现有未遵守承诺的情况，取消该单位项目入库资格。</w:t>
      </w:r>
    </w:p>
    <w:tbl>
      <w:tblPr>
        <w:tblStyle w:val="7"/>
        <w:tblpPr w:leftFromText="180" w:rightFromText="180" w:vertAnchor="text" w:horzAnchor="page" w:tblpX="1125" w:tblpY="1585"/>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71"/>
        <w:gridCol w:w="1175"/>
        <w:gridCol w:w="2175"/>
        <w:gridCol w:w="1455"/>
        <w:gridCol w:w="1395"/>
        <w:gridCol w:w="1017"/>
        <w:gridCol w:w="1100"/>
      </w:tblGrid>
      <w:tr w14:paraId="28F6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9" w:type="dxa"/>
            <w:vMerge w:val="restart"/>
            <w:tcBorders>
              <w:top w:val="single" w:color="000000" w:sz="4" w:space="0"/>
              <w:left w:val="single" w:color="000000" w:sz="4" w:space="0"/>
              <w:right w:val="single" w:color="000000" w:sz="4" w:space="0"/>
            </w:tcBorders>
            <w:noWrap w:val="0"/>
            <w:vAlign w:val="center"/>
          </w:tcPr>
          <w:p w14:paraId="361EF2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序号 </w:t>
            </w:r>
          </w:p>
        </w:tc>
        <w:tc>
          <w:tcPr>
            <w:tcW w:w="871" w:type="dxa"/>
            <w:vMerge w:val="restart"/>
            <w:tcBorders>
              <w:top w:val="single" w:color="000000" w:sz="4" w:space="0"/>
              <w:left w:val="single" w:color="000000" w:sz="4" w:space="0"/>
              <w:right w:val="single" w:color="000000" w:sz="4" w:space="0"/>
            </w:tcBorders>
            <w:noWrap w:val="0"/>
            <w:vAlign w:val="center"/>
          </w:tcPr>
          <w:p w14:paraId="3F179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地市 </w:t>
            </w:r>
          </w:p>
        </w:tc>
        <w:tc>
          <w:tcPr>
            <w:tcW w:w="6200" w:type="dxa"/>
            <w:gridSpan w:val="4"/>
            <w:tcBorders>
              <w:top w:val="single" w:color="000000" w:sz="4" w:space="0"/>
              <w:left w:val="single" w:color="000000" w:sz="4" w:space="0"/>
              <w:bottom w:val="single" w:color="000000" w:sz="4" w:space="0"/>
              <w:right w:val="single" w:color="000000" w:sz="4" w:space="0"/>
            </w:tcBorders>
            <w:noWrap w:val="0"/>
            <w:vAlign w:val="center"/>
          </w:tcPr>
          <w:p w14:paraId="5EE80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2"/>
                <w:sz w:val="24"/>
                <w:szCs w:val="24"/>
                <w:u w:val="none"/>
                <w:lang w:val="en-US" w:eastAsia="zh-CN" w:bidi="ar-SA"/>
              </w:rPr>
              <w:t>项目</w:t>
            </w:r>
          </w:p>
        </w:tc>
        <w:tc>
          <w:tcPr>
            <w:tcW w:w="2117" w:type="dxa"/>
            <w:gridSpan w:val="2"/>
            <w:tcBorders>
              <w:top w:val="single" w:color="000000" w:sz="4" w:space="0"/>
              <w:left w:val="single" w:color="000000" w:sz="4" w:space="0"/>
              <w:bottom w:val="single" w:color="000000" w:sz="4" w:space="0"/>
              <w:right w:val="single" w:color="000000" w:sz="4" w:space="0"/>
            </w:tcBorders>
            <w:noWrap w:val="0"/>
            <w:vAlign w:val="center"/>
          </w:tcPr>
          <w:p w14:paraId="1813C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活动</w:t>
            </w:r>
          </w:p>
        </w:tc>
      </w:tr>
      <w:tr w14:paraId="079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9" w:type="dxa"/>
            <w:vMerge w:val="continue"/>
            <w:tcBorders>
              <w:left w:val="single" w:color="000000" w:sz="4" w:space="0"/>
              <w:bottom w:val="single" w:color="000000" w:sz="4" w:space="0"/>
              <w:right w:val="single" w:color="000000" w:sz="4" w:space="0"/>
            </w:tcBorders>
            <w:noWrap w:val="0"/>
            <w:vAlign w:val="center"/>
          </w:tcPr>
          <w:p w14:paraId="72787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871" w:type="dxa"/>
            <w:vMerge w:val="continue"/>
            <w:tcBorders>
              <w:left w:val="single" w:color="000000" w:sz="4" w:space="0"/>
              <w:bottom w:val="single" w:color="000000" w:sz="4" w:space="0"/>
              <w:right w:val="single" w:color="000000" w:sz="4" w:space="0"/>
            </w:tcBorders>
            <w:noWrap w:val="0"/>
            <w:vAlign w:val="center"/>
          </w:tcPr>
          <w:p w14:paraId="10665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2FD1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专利转化运用体系建设</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B4F9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国家知识产权金融生态示范区培育及广东省数据知识产权运用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174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专利转化运用人才培养体系建设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E244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专利密集型产品培育推广</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61F5E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第八届知交会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37C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第四届粤创赛</w:t>
            </w:r>
          </w:p>
        </w:tc>
      </w:tr>
      <w:tr w14:paraId="7F9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E3DB40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FCD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广州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72F63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38B99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98918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3BD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F11EBD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80B8ADE">
            <w:pPr>
              <w:jc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D72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607E2B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603DA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佛山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790E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5390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9134B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D77F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47141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EA25468">
            <w:pPr>
              <w:jc w:val="center"/>
              <w:rPr>
                <w:rFonts w:hint="default" w:ascii="Times New Roman" w:hAnsi="Times New Roman" w:eastAsia="宋体" w:cs="Times New Roman"/>
                <w:i w:val="0"/>
                <w:iCs w:val="0"/>
                <w:color w:val="000000"/>
                <w:sz w:val="28"/>
                <w:szCs w:val="28"/>
                <w:u w:val="none"/>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8CB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7979AE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218B1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珠海</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90A2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0FC1BC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4EE1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BF12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D246E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E9C5B75">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15B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2BE56B">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A5C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东莞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109F18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97ECF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C65DD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02A04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A0711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48B88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0A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D950D2F">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4A60AE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惠州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1E95B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65E8F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FDF81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36E32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09866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6E8B1A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72F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441CEAEE">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1FDDE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中山</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626F2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9A9F1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E01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B9CCC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B9629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162B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27C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6840C296">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FD25C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江门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6AF9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66A49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828F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8A045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851B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96FAD2">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3F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0E18524">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55E7C6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肇庆</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F3A7F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464CB0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EFD25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F63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964B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08E5941">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A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0B09FC5">
            <w:pPr>
              <w:keepNext w:val="0"/>
              <w:keepLines w:val="0"/>
              <w:widowControl/>
              <w:suppressLineNumbers w:val="0"/>
              <w:jc w:val="center"/>
              <w:textAlignment w:val="center"/>
              <w:rPr>
                <w:rFonts w:hint="eastAsia"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C35BCB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汕头</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AF2D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F31F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B74BE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1143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B26E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766328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8B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27C978F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580F9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汕尾</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DC8F9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8537F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52030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6E2D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EE51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D910C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825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5405D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11</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AEDDE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潮州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C7EA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1E4D66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F2548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054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5AB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085B2E5">
            <w:pPr>
              <w:jc w:val="center"/>
              <w:rPr>
                <w:rFonts w:hint="eastAsia" w:ascii="Times New Roman" w:hAnsi="Times New Roman" w:eastAsia="宋体" w:cs="Times New Roman"/>
                <w:i w:val="0"/>
                <w:iCs w:val="0"/>
                <w:color w:val="000000"/>
                <w:kern w:val="2"/>
                <w:sz w:val="28"/>
                <w:szCs w:val="28"/>
                <w:u w:val="none"/>
                <w:lang w:val="en-US" w:eastAsia="zh-CN" w:bidi="ar-SA"/>
              </w:rPr>
            </w:pPr>
          </w:p>
        </w:tc>
      </w:tr>
      <w:tr w14:paraId="66D7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723798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12</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EB41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揭阳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1376A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5993D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6AFD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B2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E5546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9A18A0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440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7E45C5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13</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CA687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湛江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3BD87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61D1F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412D5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3529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0CB476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780CAB">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0A6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CC1FBD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14</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E31025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茂名</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D8EB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67B8B0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83085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B5D9D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10267E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1EAE0C9">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38F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215F35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15</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0D7CD2F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阳江</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8171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1F3B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4AC05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BC16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41353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166DD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2497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508C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16</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729D24E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云浮</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51437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DA64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E2F4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C538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739E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D9F71C7">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BB2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56981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17</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30A37D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韶关</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149E7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4410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4CA8E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CD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CA867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D6CBA33">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7005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08CE0F3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18</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6A4776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河源</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BD5DB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73696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40D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BFB8E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4A4CD5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6368E8">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555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3B4712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19</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C05E2C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梅州</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B2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2D91B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7729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3974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A78D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56D02F6">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r w14:paraId="6A16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9" w:type="dxa"/>
            <w:tcBorders>
              <w:top w:val="single" w:color="000000" w:sz="4" w:space="0"/>
              <w:left w:val="single" w:color="000000" w:sz="4" w:space="0"/>
              <w:bottom w:val="single" w:color="000000" w:sz="4" w:space="0"/>
              <w:right w:val="single" w:color="000000" w:sz="4" w:space="0"/>
            </w:tcBorders>
            <w:noWrap/>
            <w:vAlign w:val="center"/>
          </w:tcPr>
          <w:p w14:paraId="1D89107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eastAsia="zh-CN"/>
              </w:rPr>
            </w:pPr>
            <w:r>
              <w:rPr>
                <w:rFonts w:hint="eastAsia" w:ascii="Times New Roman" w:hAnsi="Times New Roman" w:eastAsia="宋体" w:cs="Times New Roman"/>
                <w:i w:val="0"/>
                <w:iCs w:val="0"/>
                <w:color w:val="000000"/>
                <w:sz w:val="28"/>
                <w:szCs w:val="28"/>
                <w:u w:val="none"/>
                <w:lang w:val="en-US" w:eastAsia="zh-CN"/>
              </w:rPr>
              <w:t>20</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09A539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2"/>
                <w:rFonts w:hAnsi="Times New Roman"/>
                <w:lang w:val="en-US" w:eastAsia="zh-CN" w:bidi="ar"/>
              </w:rPr>
              <w:t>清远</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B2E7B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7C033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12224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D2A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7E26CB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8849E4">
            <w:pPr>
              <w:jc w:val="center"/>
              <w:rPr>
                <w:rFonts w:hint="eastAsia" w:ascii="Times New Roman" w:hAnsi="Times New Roman" w:eastAsia="宋体" w:cs="Times New Roman"/>
                <w:i w:val="0"/>
                <w:iCs w:val="0"/>
                <w:color w:val="000000"/>
                <w:kern w:val="2"/>
                <w:sz w:val="28"/>
                <w:szCs w:val="28"/>
                <w:u w:val="none"/>
                <w:lang w:val="en-US" w:eastAsia="zh-CN" w:bidi="ar-SA"/>
              </w:rPr>
            </w:pPr>
            <w:r>
              <w:rPr>
                <w:rFonts w:hint="eastAsia" w:ascii="Times New Roman" w:hAnsi="Times New Roman" w:eastAsia="宋体" w:cs="Times New Roman"/>
                <w:i w:val="0"/>
                <w:iCs w:val="0"/>
                <w:color w:val="000000"/>
                <w:kern w:val="2"/>
                <w:sz w:val="28"/>
                <w:szCs w:val="28"/>
                <w:u w:val="none"/>
                <w:lang w:val="en-US" w:eastAsia="zh-CN" w:bidi="ar-SA"/>
              </w:rPr>
              <w:t>——</w:t>
            </w:r>
          </w:p>
        </w:tc>
      </w:tr>
    </w:tbl>
    <w:p w14:paraId="4B8C6EF4">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1BB5ED7D">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242838FF">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A34EE24">
      <w:pPr>
        <w:keepNext w:val="0"/>
        <w:keepLines w:val="0"/>
        <w:widowControl/>
        <w:suppressLineNumbers w:val="0"/>
        <w:spacing w:before="0" w:beforeAutospacing="0" w:after="0" w:afterAutospacing="0"/>
        <w:ind w:left="0" w:right="0"/>
        <w:jc w:val="left"/>
        <w:rPr>
          <w:rFonts w:hint="eastAsia" w:ascii="黑体" w:hAnsi="宋体" w:eastAsia="黑体" w:cs="黑体"/>
          <w:kern w:val="2"/>
          <w:sz w:val="32"/>
          <w:szCs w:val="32"/>
          <w:lang w:val="en-US" w:eastAsia="zh-CN" w:bidi="ar"/>
        </w:rPr>
      </w:pPr>
    </w:p>
    <w:p w14:paraId="41F8E87B">
      <w:pPr>
        <w:jc w:val="left"/>
        <w:rPr>
          <w:rFonts w:hint="eastAsia" w:hAnsi="黑体" w:eastAsia="黑体"/>
          <w:sz w:val="28"/>
          <w:szCs w:val="28"/>
          <w:lang w:val="en-US" w:eastAsia="zh-CN"/>
        </w:rPr>
      </w:pPr>
    </w:p>
    <w:p w14:paraId="46E7E9EF">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14:paraId="5C6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AF0917">
            <w:pPr>
              <w:spacing w:line="400" w:lineRule="exact"/>
              <w:jc w:val="center"/>
              <w:rPr>
                <w:b/>
                <w:sz w:val="28"/>
                <w:szCs w:val="28"/>
              </w:rPr>
            </w:pPr>
            <w:r>
              <w:rPr>
                <w:b/>
                <w:spacing w:val="-20"/>
                <w:sz w:val="28"/>
                <w:szCs w:val="28"/>
              </w:rPr>
              <w:t>单位名称</w:t>
            </w:r>
          </w:p>
        </w:tc>
        <w:tc>
          <w:tcPr>
            <w:tcW w:w="6432" w:type="dxa"/>
            <w:gridSpan w:val="4"/>
            <w:noWrap w:val="0"/>
            <w:vAlign w:val="center"/>
          </w:tcPr>
          <w:p w14:paraId="63C81D74">
            <w:pPr>
              <w:spacing w:line="400" w:lineRule="exact"/>
              <w:jc w:val="center"/>
              <w:rPr>
                <w:sz w:val="28"/>
                <w:szCs w:val="28"/>
              </w:rPr>
            </w:pPr>
          </w:p>
        </w:tc>
      </w:tr>
      <w:tr w14:paraId="6ED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94BC13B">
            <w:pPr>
              <w:spacing w:line="400" w:lineRule="exact"/>
              <w:jc w:val="center"/>
              <w:rPr>
                <w:b/>
                <w:sz w:val="28"/>
                <w:szCs w:val="28"/>
              </w:rPr>
            </w:pPr>
            <w:r>
              <w:rPr>
                <w:b/>
                <w:sz w:val="28"/>
                <w:szCs w:val="28"/>
              </w:rPr>
              <w:t>注册地址</w:t>
            </w:r>
          </w:p>
        </w:tc>
        <w:tc>
          <w:tcPr>
            <w:tcW w:w="2141" w:type="dxa"/>
            <w:noWrap w:val="0"/>
            <w:vAlign w:val="center"/>
          </w:tcPr>
          <w:p w14:paraId="03FCA21A">
            <w:pPr>
              <w:spacing w:line="400" w:lineRule="exact"/>
              <w:jc w:val="center"/>
              <w:rPr>
                <w:sz w:val="28"/>
                <w:szCs w:val="28"/>
              </w:rPr>
            </w:pPr>
          </w:p>
        </w:tc>
        <w:tc>
          <w:tcPr>
            <w:tcW w:w="2610" w:type="dxa"/>
            <w:gridSpan w:val="2"/>
            <w:noWrap w:val="0"/>
            <w:vAlign w:val="center"/>
          </w:tcPr>
          <w:p w14:paraId="5887C831">
            <w:pPr>
              <w:spacing w:line="400" w:lineRule="exact"/>
              <w:jc w:val="center"/>
              <w:rPr>
                <w:b/>
                <w:sz w:val="28"/>
                <w:szCs w:val="28"/>
              </w:rPr>
            </w:pPr>
            <w:r>
              <w:rPr>
                <w:b/>
                <w:spacing w:val="-20"/>
                <w:sz w:val="28"/>
                <w:szCs w:val="28"/>
              </w:rPr>
              <w:t>注册时间</w:t>
            </w:r>
          </w:p>
        </w:tc>
        <w:tc>
          <w:tcPr>
            <w:tcW w:w="1681" w:type="dxa"/>
            <w:noWrap w:val="0"/>
            <w:vAlign w:val="center"/>
          </w:tcPr>
          <w:p w14:paraId="56B4DA85">
            <w:pPr>
              <w:spacing w:line="400" w:lineRule="exact"/>
              <w:rPr>
                <w:b/>
                <w:sz w:val="28"/>
                <w:szCs w:val="28"/>
              </w:rPr>
            </w:pPr>
          </w:p>
        </w:tc>
      </w:tr>
      <w:tr w14:paraId="720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233237">
            <w:pPr>
              <w:spacing w:line="400" w:lineRule="exact"/>
              <w:jc w:val="center"/>
              <w:rPr>
                <w:b/>
                <w:sz w:val="28"/>
                <w:szCs w:val="28"/>
              </w:rPr>
            </w:pPr>
            <w:r>
              <w:rPr>
                <w:b/>
                <w:sz w:val="28"/>
                <w:szCs w:val="28"/>
              </w:rPr>
              <w:t>注册证名</w:t>
            </w:r>
          </w:p>
        </w:tc>
        <w:tc>
          <w:tcPr>
            <w:tcW w:w="2141" w:type="dxa"/>
            <w:noWrap w:val="0"/>
            <w:vAlign w:val="center"/>
          </w:tcPr>
          <w:p w14:paraId="4B3A4098">
            <w:pPr>
              <w:spacing w:line="400" w:lineRule="exact"/>
              <w:jc w:val="center"/>
              <w:rPr>
                <w:b/>
                <w:sz w:val="28"/>
                <w:szCs w:val="28"/>
              </w:rPr>
            </w:pPr>
          </w:p>
        </w:tc>
        <w:tc>
          <w:tcPr>
            <w:tcW w:w="2610" w:type="dxa"/>
            <w:gridSpan w:val="2"/>
            <w:noWrap w:val="0"/>
            <w:vAlign w:val="center"/>
          </w:tcPr>
          <w:p w14:paraId="76E45975">
            <w:pPr>
              <w:spacing w:line="400" w:lineRule="exact"/>
              <w:jc w:val="center"/>
              <w:rPr>
                <w:b/>
                <w:sz w:val="28"/>
                <w:szCs w:val="28"/>
              </w:rPr>
            </w:pPr>
            <w:r>
              <w:rPr>
                <w:b/>
                <w:sz w:val="28"/>
                <w:szCs w:val="28"/>
              </w:rPr>
              <w:t>注册登记号</w:t>
            </w:r>
          </w:p>
        </w:tc>
        <w:tc>
          <w:tcPr>
            <w:tcW w:w="1681" w:type="dxa"/>
            <w:noWrap w:val="0"/>
            <w:vAlign w:val="center"/>
          </w:tcPr>
          <w:p w14:paraId="764EAC46">
            <w:pPr>
              <w:spacing w:line="400" w:lineRule="exact"/>
              <w:jc w:val="center"/>
              <w:rPr>
                <w:b/>
                <w:sz w:val="28"/>
                <w:szCs w:val="28"/>
              </w:rPr>
            </w:pPr>
          </w:p>
        </w:tc>
      </w:tr>
      <w:tr w14:paraId="6E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C77F55">
            <w:pPr>
              <w:spacing w:line="400" w:lineRule="exact"/>
              <w:jc w:val="center"/>
              <w:rPr>
                <w:b/>
                <w:sz w:val="28"/>
                <w:szCs w:val="28"/>
              </w:rPr>
            </w:pPr>
            <w:r>
              <w:rPr>
                <w:b/>
                <w:spacing w:val="-20"/>
                <w:sz w:val="28"/>
                <w:szCs w:val="28"/>
              </w:rPr>
              <w:t>法定代表人</w:t>
            </w:r>
          </w:p>
        </w:tc>
        <w:tc>
          <w:tcPr>
            <w:tcW w:w="6432" w:type="dxa"/>
            <w:gridSpan w:val="4"/>
            <w:noWrap w:val="0"/>
            <w:vAlign w:val="center"/>
          </w:tcPr>
          <w:p w14:paraId="10D51E89">
            <w:pPr>
              <w:spacing w:line="400" w:lineRule="exact"/>
              <w:rPr>
                <w:sz w:val="28"/>
                <w:szCs w:val="28"/>
              </w:rPr>
            </w:pPr>
          </w:p>
        </w:tc>
      </w:tr>
      <w:tr w14:paraId="0B7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A1144E4">
            <w:pPr>
              <w:spacing w:line="400" w:lineRule="exact"/>
              <w:jc w:val="center"/>
              <w:rPr>
                <w:b/>
                <w:sz w:val="28"/>
                <w:szCs w:val="28"/>
              </w:rPr>
            </w:pPr>
            <w:r>
              <w:rPr>
                <w:b/>
                <w:spacing w:val="-20"/>
                <w:sz w:val="28"/>
                <w:szCs w:val="28"/>
              </w:rPr>
              <w:t>开户银行</w:t>
            </w:r>
          </w:p>
        </w:tc>
        <w:tc>
          <w:tcPr>
            <w:tcW w:w="2141" w:type="dxa"/>
            <w:noWrap w:val="0"/>
            <w:vAlign w:val="center"/>
          </w:tcPr>
          <w:p w14:paraId="6DC4EE9C">
            <w:pPr>
              <w:spacing w:line="400" w:lineRule="exact"/>
              <w:jc w:val="center"/>
              <w:rPr>
                <w:sz w:val="28"/>
                <w:szCs w:val="28"/>
              </w:rPr>
            </w:pPr>
          </w:p>
        </w:tc>
        <w:tc>
          <w:tcPr>
            <w:tcW w:w="2610" w:type="dxa"/>
            <w:gridSpan w:val="2"/>
            <w:noWrap w:val="0"/>
            <w:vAlign w:val="center"/>
          </w:tcPr>
          <w:p w14:paraId="2AD67F90">
            <w:pPr>
              <w:spacing w:line="400" w:lineRule="exact"/>
              <w:jc w:val="center"/>
              <w:rPr>
                <w:b/>
                <w:sz w:val="28"/>
                <w:szCs w:val="28"/>
              </w:rPr>
            </w:pPr>
            <w:r>
              <w:rPr>
                <w:b/>
                <w:sz w:val="28"/>
                <w:szCs w:val="28"/>
              </w:rPr>
              <w:t>开户名称</w:t>
            </w:r>
          </w:p>
        </w:tc>
        <w:tc>
          <w:tcPr>
            <w:tcW w:w="1681" w:type="dxa"/>
            <w:noWrap w:val="0"/>
            <w:vAlign w:val="center"/>
          </w:tcPr>
          <w:p w14:paraId="263C77D3">
            <w:pPr>
              <w:spacing w:line="400" w:lineRule="exact"/>
              <w:jc w:val="center"/>
              <w:rPr>
                <w:sz w:val="28"/>
                <w:szCs w:val="28"/>
              </w:rPr>
            </w:pPr>
          </w:p>
        </w:tc>
      </w:tr>
      <w:tr w14:paraId="78C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A6F6D42">
            <w:pPr>
              <w:spacing w:line="400" w:lineRule="exact"/>
              <w:jc w:val="center"/>
              <w:rPr>
                <w:b/>
                <w:sz w:val="28"/>
                <w:szCs w:val="28"/>
              </w:rPr>
            </w:pPr>
            <w:r>
              <w:rPr>
                <w:b/>
                <w:sz w:val="28"/>
                <w:szCs w:val="28"/>
              </w:rPr>
              <w:t>银行账号</w:t>
            </w:r>
          </w:p>
        </w:tc>
        <w:tc>
          <w:tcPr>
            <w:tcW w:w="6432" w:type="dxa"/>
            <w:gridSpan w:val="4"/>
            <w:noWrap w:val="0"/>
            <w:vAlign w:val="center"/>
          </w:tcPr>
          <w:p w14:paraId="06FE587E">
            <w:pPr>
              <w:spacing w:line="400" w:lineRule="exact"/>
              <w:jc w:val="center"/>
              <w:rPr>
                <w:sz w:val="28"/>
                <w:szCs w:val="28"/>
              </w:rPr>
            </w:pPr>
          </w:p>
        </w:tc>
      </w:tr>
      <w:tr w14:paraId="217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EA20463">
            <w:pPr>
              <w:spacing w:line="400" w:lineRule="exact"/>
              <w:jc w:val="center"/>
              <w:rPr>
                <w:b/>
                <w:sz w:val="28"/>
                <w:szCs w:val="28"/>
              </w:rPr>
            </w:pPr>
            <w:r>
              <w:rPr>
                <w:b/>
                <w:sz w:val="28"/>
                <w:szCs w:val="28"/>
              </w:rPr>
              <w:t>地址邮编</w:t>
            </w:r>
          </w:p>
        </w:tc>
        <w:tc>
          <w:tcPr>
            <w:tcW w:w="6432" w:type="dxa"/>
            <w:gridSpan w:val="4"/>
            <w:noWrap w:val="0"/>
            <w:vAlign w:val="center"/>
          </w:tcPr>
          <w:p w14:paraId="29624F98">
            <w:pPr>
              <w:spacing w:line="400" w:lineRule="exact"/>
              <w:jc w:val="center"/>
              <w:rPr>
                <w:sz w:val="28"/>
                <w:szCs w:val="28"/>
              </w:rPr>
            </w:pPr>
          </w:p>
        </w:tc>
      </w:tr>
      <w:tr w14:paraId="1564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36F55BC">
            <w:pPr>
              <w:spacing w:line="400" w:lineRule="exact"/>
              <w:jc w:val="center"/>
              <w:rPr>
                <w:b/>
                <w:spacing w:val="-20"/>
                <w:sz w:val="28"/>
                <w:szCs w:val="28"/>
              </w:rPr>
            </w:pPr>
            <w:r>
              <w:rPr>
                <w:b/>
                <w:spacing w:val="-20"/>
                <w:sz w:val="28"/>
                <w:szCs w:val="28"/>
              </w:rPr>
              <w:t>项</w:t>
            </w:r>
          </w:p>
          <w:p w14:paraId="73F17F49">
            <w:pPr>
              <w:spacing w:line="400" w:lineRule="exact"/>
              <w:jc w:val="center"/>
              <w:rPr>
                <w:b/>
                <w:spacing w:val="-20"/>
                <w:sz w:val="28"/>
                <w:szCs w:val="28"/>
              </w:rPr>
            </w:pPr>
            <w:r>
              <w:rPr>
                <w:b/>
                <w:spacing w:val="-20"/>
                <w:sz w:val="28"/>
                <w:szCs w:val="28"/>
              </w:rPr>
              <w:t>目</w:t>
            </w:r>
          </w:p>
          <w:p w14:paraId="0338CF89">
            <w:pPr>
              <w:spacing w:line="400" w:lineRule="exact"/>
              <w:jc w:val="center"/>
              <w:rPr>
                <w:b/>
                <w:spacing w:val="-20"/>
                <w:sz w:val="28"/>
                <w:szCs w:val="28"/>
              </w:rPr>
            </w:pPr>
            <w:r>
              <w:rPr>
                <w:b/>
                <w:spacing w:val="-20"/>
                <w:sz w:val="28"/>
                <w:szCs w:val="28"/>
              </w:rPr>
              <w:t>负</w:t>
            </w:r>
          </w:p>
          <w:p w14:paraId="514D805C">
            <w:pPr>
              <w:spacing w:line="400" w:lineRule="exact"/>
              <w:jc w:val="center"/>
              <w:rPr>
                <w:b/>
                <w:spacing w:val="-20"/>
                <w:sz w:val="28"/>
                <w:szCs w:val="28"/>
              </w:rPr>
            </w:pPr>
            <w:r>
              <w:rPr>
                <w:b/>
                <w:spacing w:val="-20"/>
                <w:sz w:val="28"/>
                <w:szCs w:val="28"/>
              </w:rPr>
              <w:t>责</w:t>
            </w:r>
          </w:p>
          <w:p w14:paraId="482A23BE">
            <w:pPr>
              <w:spacing w:line="400" w:lineRule="exact"/>
              <w:jc w:val="center"/>
              <w:rPr>
                <w:b/>
                <w:spacing w:val="-20"/>
                <w:sz w:val="28"/>
                <w:szCs w:val="28"/>
              </w:rPr>
            </w:pPr>
            <w:r>
              <w:rPr>
                <w:b/>
                <w:spacing w:val="-20"/>
                <w:sz w:val="28"/>
                <w:szCs w:val="28"/>
              </w:rPr>
              <w:t>人</w:t>
            </w:r>
          </w:p>
        </w:tc>
        <w:tc>
          <w:tcPr>
            <w:tcW w:w="1211" w:type="dxa"/>
            <w:noWrap w:val="0"/>
            <w:vAlign w:val="center"/>
          </w:tcPr>
          <w:p w14:paraId="1DF39B5F">
            <w:pPr>
              <w:spacing w:line="400" w:lineRule="exact"/>
              <w:jc w:val="center"/>
              <w:rPr>
                <w:b/>
                <w:sz w:val="28"/>
                <w:szCs w:val="28"/>
              </w:rPr>
            </w:pPr>
            <w:r>
              <w:rPr>
                <w:b/>
                <w:sz w:val="28"/>
                <w:szCs w:val="28"/>
              </w:rPr>
              <w:t>姓 名</w:t>
            </w:r>
          </w:p>
        </w:tc>
        <w:tc>
          <w:tcPr>
            <w:tcW w:w="2141" w:type="dxa"/>
            <w:noWrap w:val="0"/>
            <w:vAlign w:val="center"/>
          </w:tcPr>
          <w:p w14:paraId="48B072BD">
            <w:pPr>
              <w:spacing w:line="400" w:lineRule="exact"/>
              <w:rPr>
                <w:sz w:val="28"/>
                <w:szCs w:val="28"/>
              </w:rPr>
            </w:pPr>
          </w:p>
        </w:tc>
        <w:tc>
          <w:tcPr>
            <w:tcW w:w="1128" w:type="dxa"/>
            <w:vMerge w:val="restart"/>
            <w:noWrap w:val="0"/>
            <w:vAlign w:val="center"/>
          </w:tcPr>
          <w:p w14:paraId="6A696034">
            <w:pPr>
              <w:spacing w:line="400" w:lineRule="exact"/>
              <w:jc w:val="center"/>
              <w:rPr>
                <w:b/>
                <w:spacing w:val="-20"/>
                <w:sz w:val="28"/>
                <w:szCs w:val="28"/>
              </w:rPr>
            </w:pPr>
            <w:r>
              <w:rPr>
                <w:b/>
                <w:spacing w:val="-20"/>
                <w:sz w:val="28"/>
                <w:szCs w:val="28"/>
              </w:rPr>
              <w:t>项</w:t>
            </w:r>
          </w:p>
          <w:p w14:paraId="7A116D76">
            <w:pPr>
              <w:spacing w:line="400" w:lineRule="exact"/>
              <w:jc w:val="center"/>
              <w:rPr>
                <w:b/>
                <w:spacing w:val="-20"/>
                <w:sz w:val="28"/>
                <w:szCs w:val="28"/>
              </w:rPr>
            </w:pPr>
            <w:r>
              <w:rPr>
                <w:b/>
                <w:spacing w:val="-20"/>
                <w:sz w:val="28"/>
                <w:szCs w:val="28"/>
              </w:rPr>
              <w:t>目</w:t>
            </w:r>
          </w:p>
          <w:p w14:paraId="2ACEB44E">
            <w:pPr>
              <w:spacing w:line="400" w:lineRule="exact"/>
              <w:jc w:val="center"/>
              <w:rPr>
                <w:b/>
                <w:spacing w:val="-20"/>
                <w:sz w:val="28"/>
                <w:szCs w:val="28"/>
              </w:rPr>
            </w:pPr>
            <w:r>
              <w:rPr>
                <w:b/>
                <w:spacing w:val="-20"/>
                <w:sz w:val="28"/>
                <w:szCs w:val="28"/>
              </w:rPr>
              <w:t>联</w:t>
            </w:r>
          </w:p>
          <w:p w14:paraId="755D771E">
            <w:pPr>
              <w:spacing w:line="400" w:lineRule="exact"/>
              <w:jc w:val="center"/>
              <w:rPr>
                <w:b/>
                <w:spacing w:val="-20"/>
                <w:sz w:val="28"/>
                <w:szCs w:val="28"/>
              </w:rPr>
            </w:pPr>
            <w:r>
              <w:rPr>
                <w:b/>
                <w:spacing w:val="-20"/>
                <w:sz w:val="28"/>
                <w:szCs w:val="28"/>
              </w:rPr>
              <w:t>系</w:t>
            </w:r>
          </w:p>
          <w:p w14:paraId="4DBE96AA">
            <w:pPr>
              <w:spacing w:line="400" w:lineRule="exact"/>
              <w:jc w:val="center"/>
              <w:rPr>
                <w:b/>
                <w:sz w:val="28"/>
                <w:szCs w:val="28"/>
              </w:rPr>
            </w:pPr>
            <w:r>
              <w:rPr>
                <w:b/>
                <w:spacing w:val="-20"/>
                <w:sz w:val="28"/>
                <w:szCs w:val="28"/>
              </w:rPr>
              <w:t>人</w:t>
            </w:r>
          </w:p>
        </w:tc>
        <w:tc>
          <w:tcPr>
            <w:tcW w:w="1482" w:type="dxa"/>
            <w:noWrap w:val="0"/>
            <w:vAlign w:val="center"/>
          </w:tcPr>
          <w:p w14:paraId="13C05C87">
            <w:pPr>
              <w:spacing w:line="400" w:lineRule="exact"/>
              <w:jc w:val="center"/>
              <w:rPr>
                <w:b/>
                <w:sz w:val="28"/>
                <w:szCs w:val="28"/>
              </w:rPr>
            </w:pPr>
            <w:r>
              <w:rPr>
                <w:b/>
                <w:sz w:val="28"/>
                <w:szCs w:val="28"/>
              </w:rPr>
              <w:t>姓 名</w:t>
            </w:r>
          </w:p>
        </w:tc>
        <w:tc>
          <w:tcPr>
            <w:tcW w:w="1681" w:type="dxa"/>
            <w:noWrap w:val="0"/>
            <w:vAlign w:val="center"/>
          </w:tcPr>
          <w:p w14:paraId="65BE89CB">
            <w:pPr>
              <w:spacing w:line="400" w:lineRule="exact"/>
              <w:rPr>
                <w:sz w:val="28"/>
                <w:szCs w:val="28"/>
              </w:rPr>
            </w:pPr>
          </w:p>
        </w:tc>
      </w:tr>
      <w:tr w14:paraId="515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20E550F">
            <w:pPr>
              <w:spacing w:line="400" w:lineRule="exact"/>
              <w:rPr>
                <w:spacing w:val="-20"/>
                <w:sz w:val="28"/>
                <w:szCs w:val="28"/>
              </w:rPr>
            </w:pPr>
          </w:p>
        </w:tc>
        <w:tc>
          <w:tcPr>
            <w:tcW w:w="1211" w:type="dxa"/>
            <w:noWrap w:val="0"/>
            <w:vAlign w:val="center"/>
          </w:tcPr>
          <w:p w14:paraId="08EDBC53">
            <w:pPr>
              <w:spacing w:line="400" w:lineRule="exact"/>
              <w:jc w:val="center"/>
              <w:rPr>
                <w:b/>
                <w:sz w:val="28"/>
                <w:szCs w:val="28"/>
              </w:rPr>
            </w:pPr>
            <w:r>
              <w:rPr>
                <w:b/>
                <w:sz w:val="28"/>
                <w:szCs w:val="28"/>
              </w:rPr>
              <w:t>部门及</w:t>
            </w:r>
          </w:p>
          <w:p w14:paraId="5D01345F">
            <w:pPr>
              <w:spacing w:line="400" w:lineRule="exact"/>
              <w:jc w:val="center"/>
              <w:rPr>
                <w:b/>
                <w:sz w:val="28"/>
                <w:szCs w:val="28"/>
              </w:rPr>
            </w:pPr>
            <w:r>
              <w:rPr>
                <w:b/>
                <w:spacing w:val="-20"/>
                <w:sz w:val="28"/>
                <w:szCs w:val="28"/>
              </w:rPr>
              <w:t>职务</w:t>
            </w:r>
          </w:p>
        </w:tc>
        <w:tc>
          <w:tcPr>
            <w:tcW w:w="2141" w:type="dxa"/>
            <w:noWrap w:val="0"/>
            <w:vAlign w:val="center"/>
          </w:tcPr>
          <w:p w14:paraId="1D7E9038">
            <w:pPr>
              <w:spacing w:line="400" w:lineRule="exact"/>
              <w:rPr>
                <w:sz w:val="28"/>
                <w:szCs w:val="28"/>
              </w:rPr>
            </w:pPr>
          </w:p>
        </w:tc>
        <w:tc>
          <w:tcPr>
            <w:tcW w:w="1128" w:type="dxa"/>
            <w:vMerge w:val="continue"/>
            <w:noWrap w:val="0"/>
            <w:vAlign w:val="center"/>
          </w:tcPr>
          <w:p w14:paraId="1FE07245">
            <w:pPr>
              <w:spacing w:line="400" w:lineRule="exact"/>
              <w:rPr>
                <w:b/>
                <w:spacing w:val="-20"/>
                <w:sz w:val="28"/>
                <w:szCs w:val="28"/>
              </w:rPr>
            </w:pPr>
          </w:p>
        </w:tc>
        <w:tc>
          <w:tcPr>
            <w:tcW w:w="1482" w:type="dxa"/>
            <w:noWrap w:val="0"/>
            <w:vAlign w:val="center"/>
          </w:tcPr>
          <w:p w14:paraId="0E35947E">
            <w:pPr>
              <w:spacing w:line="400" w:lineRule="exact"/>
              <w:jc w:val="center"/>
              <w:rPr>
                <w:b/>
                <w:sz w:val="28"/>
                <w:szCs w:val="28"/>
              </w:rPr>
            </w:pPr>
            <w:r>
              <w:rPr>
                <w:b/>
                <w:sz w:val="28"/>
                <w:szCs w:val="28"/>
              </w:rPr>
              <w:t>部门及</w:t>
            </w:r>
          </w:p>
          <w:p w14:paraId="2D54CBE8">
            <w:pPr>
              <w:spacing w:line="400" w:lineRule="exact"/>
              <w:jc w:val="center"/>
              <w:rPr>
                <w:b/>
                <w:sz w:val="28"/>
                <w:szCs w:val="28"/>
              </w:rPr>
            </w:pPr>
            <w:r>
              <w:rPr>
                <w:b/>
                <w:spacing w:val="-20"/>
                <w:sz w:val="28"/>
                <w:szCs w:val="28"/>
              </w:rPr>
              <w:t>职务</w:t>
            </w:r>
          </w:p>
        </w:tc>
        <w:tc>
          <w:tcPr>
            <w:tcW w:w="1681" w:type="dxa"/>
            <w:noWrap w:val="0"/>
            <w:vAlign w:val="center"/>
          </w:tcPr>
          <w:p w14:paraId="132B87A2">
            <w:pPr>
              <w:spacing w:line="400" w:lineRule="exact"/>
              <w:rPr>
                <w:sz w:val="28"/>
                <w:szCs w:val="28"/>
              </w:rPr>
            </w:pPr>
          </w:p>
        </w:tc>
      </w:tr>
      <w:tr w14:paraId="5F3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0FD4D5D">
            <w:pPr>
              <w:spacing w:line="400" w:lineRule="exact"/>
              <w:rPr>
                <w:sz w:val="28"/>
                <w:szCs w:val="28"/>
              </w:rPr>
            </w:pPr>
          </w:p>
        </w:tc>
        <w:tc>
          <w:tcPr>
            <w:tcW w:w="1211" w:type="dxa"/>
            <w:noWrap w:val="0"/>
            <w:vAlign w:val="center"/>
          </w:tcPr>
          <w:p w14:paraId="75ACC9C5">
            <w:pPr>
              <w:spacing w:line="400" w:lineRule="exact"/>
              <w:jc w:val="center"/>
              <w:rPr>
                <w:b/>
                <w:spacing w:val="-20"/>
                <w:sz w:val="28"/>
                <w:szCs w:val="28"/>
              </w:rPr>
            </w:pPr>
            <w:r>
              <w:rPr>
                <w:b/>
                <w:spacing w:val="-20"/>
                <w:sz w:val="28"/>
                <w:szCs w:val="28"/>
              </w:rPr>
              <w:t>电话</w:t>
            </w:r>
          </w:p>
        </w:tc>
        <w:tc>
          <w:tcPr>
            <w:tcW w:w="2141" w:type="dxa"/>
            <w:noWrap w:val="0"/>
            <w:vAlign w:val="center"/>
          </w:tcPr>
          <w:p w14:paraId="280CC86B">
            <w:pPr>
              <w:spacing w:line="400" w:lineRule="exact"/>
              <w:rPr>
                <w:spacing w:val="-20"/>
                <w:sz w:val="28"/>
                <w:szCs w:val="28"/>
              </w:rPr>
            </w:pPr>
          </w:p>
        </w:tc>
        <w:tc>
          <w:tcPr>
            <w:tcW w:w="1128" w:type="dxa"/>
            <w:vMerge w:val="continue"/>
            <w:noWrap w:val="0"/>
            <w:vAlign w:val="center"/>
          </w:tcPr>
          <w:p w14:paraId="5212D8FC">
            <w:pPr>
              <w:spacing w:line="400" w:lineRule="exact"/>
              <w:jc w:val="center"/>
              <w:rPr>
                <w:b/>
                <w:spacing w:val="-20"/>
                <w:sz w:val="28"/>
                <w:szCs w:val="28"/>
              </w:rPr>
            </w:pPr>
          </w:p>
        </w:tc>
        <w:tc>
          <w:tcPr>
            <w:tcW w:w="1482" w:type="dxa"/>
            <w:noWrap w:val="0"/>
            <w:vAlign w:val="center"/>
          </w:tcPr>
          <w:p w14:paraId="0359BC5F">
            <w:pPr>
              <w:spacing w:line="400" w:lineRule="exact"/>
              <w:jc w:val="center"/>
              <w:rPr>
                <w:b/>
                <w:spacing w:val="-20"/>
                <w:sz w:val="28"/>
                <w:szCs w:val="28"/>
              </w:rPr>
            </w:pPr>
            <w:r>
              <w:rPr>
                <w:b/>
                <w:spacing w:val="-20"/>
                <w:sz w:val="28"/>
                <w:szCs w:val="28"/>
              </w:rPr>
              <w:t>电话</w:t>
            </w:r>
          </w:p>
        </w:tc>
        <w:tc>
          <w:tcPr>
            <w:tcW w:w="1681" w:type="dxa"/>
            <w:noWrap w:val="0"/>
            <w:vAlign w:val="center"/>
          </w:tcPr>
          <w:p w14:paraId="73A4AB37">
            <w:pPr>
              <w:spacing w:line="400" w:lineRule="exact"/>
              <w:rPr>
                <w:spacing w:val="-20"/>
                <w:sz w:val="28"/>
                <w:szCs w:val="28"/>
              </w:rPr>
            </w:pPr>
          </w:p>
        </w:tc>
      </w:tr>
      <w:tr w14:paraId="18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7EC41A8">
            <w:pPr>
              <w:spacing w:line="400" w:lineRule="exact"/>
              <w:rPr>
                <w:spacing w:val="-20"/>
                <w:sz w:val="28"/>
                <w:szCs w:val="28"/>
              </w:rPr>
            </w:pPr>
          </w:p>
        </w:tc>
        <w:tc>
          <w:tcPr>
            <w:tcW w:w="1211" w:type="dxa"/>
            <w:noWrap w:val="0"/>
            <w:vAlign w:val="center"/>
          </w:tcPr>
          <w:p w14:paraId="172E9C9E">
            <w:pPr>
              <w:spacing w:line="400" w:lineRule="exact"/>
              <w:jc w:val="center"/>
              <w:rPr>
                <w:b/>
                <w:spacing w:val="-20"/>
                <w:sz w:val="28"/>
                <w:szCs w:val="28"/>
              </w:rPr>
            </w:pPr>
            <w:r>
              <w:rPr>
                <w:b/>
                <w:spacing w:val="-20"/>
                <w:sz w:val="28"/>
                <w:szCs w:val="28"/>
              </w:rPr>
              <w:t>传真</w:t>
            </w:r>
          </w:p>
        </w:tc>
        <w:tc>
          <w:tcPr>
            <w:tcW w:w="2141" w:type="dxa"/>
            <w:noWrap w:val="0"/>
            <w:vAlign w:val="center"/>
          </w:tcPr>
          <w:p w14:paraId="5460F1B9">
            <w:pPr>
              <w:spacing w:line="400" w:lineRule="exact"/>
              <w:rPr>
                <w:spacing w:val="-20"/>
                <w:sz w:val="28"/>
                <w:szCs w:val="28"/>
              </w:rPr>
            </w:pPr>
          </w:p>
        </w:tc>
        <w:tc>
          <w:tcPr>
            <w:tcW w:w="1128" w:type="dxa"/>
            <w:vMerge w:val="continue"/>
            <w:noWrap w:val="0"/>
            <w:vAlign w:val="center"/>
          </w:tcPr>
          <w:p w14:paraId="6D625E00">
            <w:pPr>
              <w:spacing w:line="400" w:lineRule="exact"/>
              <w:jc w:val="center"/>
              <w:rPr>
                <w:b/>
                <w:spacing w:val="-20"/>
                <w:sz w:val="28"/>
                <w:szCs w:val="28"/>
              </w:rPr>
            </w:pPr>
          </w:p>
        </w:tc>
        <w:tc>
          <w:tcPr>
            <w:tcW w:w="1482" w:type="dxa"/>
            <w:noWrap w:val="0"/>
            <w:vAlign w:val="center"/>
          </w:tcPr>
          <w:p w14:paraId="370C2455">
            <w:pPr>
              <w:spacing w:line="400" w:lineRule="exact"/>
              <w:jc w:val="center"/>
              <w:rPr>
                <w:b/>
                <w:spacing w:val="-20"/>
                <w:sz w:val="28"/>
                <w:szCs w:val="28"/>
              </w:rPr>
            </w:pPr>
            <w:r>
              <w:rPr>
                <w:b/>
                <w:spacing w:val="-20"/>
                <w:sz w:val="28"/>
                <w:szCs w:val="28"/>
              </w:rPr>
              <w:t>传真</w:t>
            </w:r>
          </w:p>
        </w:tc>
        <w:tc>
          <w:tcPr>
            <w:tcW w:w="1681" w:type="dxa"/>
            <w:noWrap w:val="0"/>
            <w:vAlign w:val="center"/>
          </w:tcPr>
          <w:p w14:paraId="61F21DB7">
            <w:pPr>
              <w:spacing w:line="400" w:lineRule="exact"/>
              <w:rPr>
                <w:spacing w:val="-20"/>
                <w:sz w:val="28"/>
                <w:szCs w:val="28"/>
              </w:rPr>
            </w:pPr>
          </w:p>
        </w:tc>
      </w:tr>
      <w:tr w14:paraId="6C0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96E493C">
            <w:pPr>
              <w:spacing w:line="400" w:lineRule="exact"/>
              <w:rPr>
                <w:spacing w:val="-20"/>
                <w:sz w:val="28"/>
                <w:szCs w:val="28"/>
              </w:rPr>
            </w:pPr>
          </w:p>
        </w:tc>
        <w:tc>
          <w:tcPr>
            <w:tcW w:w="1211" w:type="dxa"/>
            <w:noWrap w:val="0"/>
            <w:vAlign w:val="center"/>
          </w:tcPr>
          <w:p w14:paraId="264AAD7A">
            <w:pPr>
              <w:spacing w:line="400" w:lineRule="exact"/>
              <w:jc w:val="center"/>
              <w:rPr>
                <w:b/>
                <w:spacing w:val="-20"/>
                <w:sz w:val="28"/>
                <w:szCs w:val="28"/>
              </w:rPr>
            </w:pPr>
            <w:r>
              <w:rPr>
                <w:b/>
                <w:spacing w:val="-20"/>
                <w:sz w:val="28"/>
                <w:szCs w:val="28"/>
              </w:rPr>
              <w:t>手机</w:t>
            </w:r>
          </w:p>
        </w:tc>
        <w:tc>
          <w:tcPr>
            <w:tcW w:w="2141" w:type="dxa"/>
            <w:noWrap w:val="0"/>
            <w:vAlign w:val="center"/>
          </w:tcPr>
          <w:p w14:paraId="04D06845">
            <w:pPr>
              <w:spacing w:line="400" w:lineRule="exact"/>
              <w:rPr>
                <w:spacing w:val="-20"/>
                <w:sz w:val="28"/>
                <w:szCs w:val="28"/>
              </w:rPr>
            </w:pPr>
          </w:p>
        </w:tc>
        <w:tc>
          <w:tcPr>
            <w:tcW w:w="1128" w:type="dxa"/>
            <w:vMerge w:val="continue"/>
            <w:noWrap w:val="0"/>
            <w:vAlign w:val="center"/>
          </w:tcPr>
          <w:p w14:paraId="33147226">
            <w:pPr>
              <w:spacing w:line="400" w:lineRule="exact"/>
              <w:jc w:val="center"/>
              <w:rPr>
                <w:b/>
                <w:spacing w:val="-20"/>
                <w:sz w:val="28"/>
                <w:szCs w:val="28"/>
              </w:rPr>
            </w:pPr>
          </w:p>
        </w:tc>
        <w:tc>
          <w:tcPr>
            <w:tcW w:w="1482" w:type="dxa"/>
            <w:noWrap w:val="0"/>
            <w:vAlign w:val="center"/>
          </w:tcPr>
          <w:p w14:paraId="7AC4DCF1">
            <w:pPr>
              <w:spacing w:line="400" w:lineRule="exact"/>
              <w:jc w:val="center"/>
              <w:rPr>
                <w:b/>
                <w:spacing w:val="-20"/>
                <w:sz w:val="28"/>
                <w:szCs w:val="28"/>
              </w:rPr>
            </w:pPr>
            <w:r>
              <w:rPr>
                <w:b/>
                <w:spacing w:val="-20"/>
                <w:sz w:val="28"/>
                <w:szCs w:val="28"/>
              </w:rPr>
              <w:t>手机</w:t>
            </w:r>
          </w:p>
        </w:tc>
        <w:tc>
          <w:tcPr>
            <w:tcW w:w="1681" w:type="dxa"/>
            <w:noWrap w:val="0"/>
            <w:vAlign w:val="center"/>
          </w:tcPr>
          <w:p w14:paraId="34EF40BF">
            <w:pPr>
              <w:spacing w:line="400" w:lineRule="exact"/>
              <w:rPr>
                <w:spacing w:val="-20"/>
                <w:sz w:val="28"/>
                <w:szCs w:val="28"/>
              </w:rPr>
            </w:pPr>
          </w:p>
        </w:tc>
      </w:tr>
      <w:tr w14:paraId="127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8F54749">
            <w:pPr>
              <w:widowControl/>
              <w:spacing w:line="400" w:lineRule="exact"/>
              <w:rPr>
                <w:spacing w:val="-20"/>
                <w:sz w:val="28"/>
                <w:szCs w:val="28"/>
              </w:rPr>
            </w:pPr>
          </w:p>
        </w:tc>
        <w:tc>
          <w:tcPr>
            <w:tcW w:w="1211" w:type="dxa"/>
            <w:noWrap w:val="0"/>
            <w:vAlign w:val="center"/>
          </w:tcPr>
          <w:p w14:paraId="2F0323C1">
            <w:pPr>
              <w:spacing w:line="400" w:lineRule="exact"/>
              <w:jc w:val="center"/>
              <w:rPr>
                <w:b/>
                <w:spacing w:val="-20"/>
                <w:sz w:val="28"/>
                <w:szCs w:val="28"/>
              </w:rPr>
            </w:pPr>
            <w:r>
              <w:rPr>
                <w:b/>
                <w:spacing w:val="-20"/>
                <w:sz w:val="28"/>
                <w:szCs w:val="28"/>
              </w:rPr>
              <w:t>电 邮</w:t>
            </w:r>
          </w:p>
        </w:tc>
        <w:tc>
          <w:tcPr>
            <w:tcW w:w="2141" w:type="dxa"/>
            <w:noWrap w:val="0"/>
            <w:vAlign w:val="center"/>
          </w:tcPr>
          <w:p w14:paraId="70BE1C1A">
            <w:pPr>
              <w:spacing w:line="400" w:lineRule="exact"/>
              <w:rPr>
                <w:spacing w:val="-20"/>
                <w:sz w:val="28"/>
                <w:szCs w:val="28"/>
              </w:rPr>
            </w:pPr>
          </w:p>
        </w:tc>
        <w:tc>
          <w:tcPr>
            <w:tcW w:w="1128" w:type="dxa"/>
            <w:vMerge w:val="continue"/>
            <w:noWrap w:val="0"/>
            <w:vAlign w:val="center"/>
          </w:tcPr>
          <w:p w14:paraId="555E9923">
            <w:pPr>
              <w:spacing w:line="400" w:lineRule="exact"/>
              <w:jc w:val="center"/>
              <w:rPr>
                <w:b/>
                <w:spacing w:val="-20"/>
                <w:sz w:val="28"/>
                <w:szCs w:val="28"/>
              </w:rPr>
            </w:pPr>
          </w:p>
        </w:tc>
        <w:tc>
          <w:tcPr>
            <w:tcW w:w="1482" w:type="dxa"/>
            <w:noWrap w:val="0"/>
            <w:vAlign w:val="center"/>
          </w:tcPr>
          <w:p w14:paraId="64466190">
            <w:pPr>
              <w:spacing w:line="400" w:lineRule="exact"/>
              <w:jc w:val="center"/>
              <w:rPr>
                <w:b/>
                <w:spacing w:val="-20"/>
                <w:sz w:val="28"/>
                <w:szCs w:val="28"/>
              </w:rPr>
            </w:pPr>
            <w:r>
              <w:rPr>
                <w:b/>
                <w:spacing w:val="-20"/>
                <w:sz w:val="28"/>
                <w:szCs w:val="28"/>
              </w:rPr>
              <w:t>电 邮</w:t>
            </w:r>
          </w:p>
        </w:tc>
        <w:tc>
          <w:tcPr>
            <w:tcW w:w="1681" w:type="dxa"/>
            <w:noWrap w:val="0"/>
            <w:vAlign w:val="center"/>
          </w:tcPr>
          <w:p w14:paraId="1EEEF9CD">
            <w:pPr>
              <w:spacing w:line="400" w:lineRule="exact"/>
              <w:rPr>
                <w:spacing w:val="-20"/>
                <w:sz w:val="28"/>
                <w:szCs w:val="28"/>
              </w:rPr>
            </w:pPr>
          </w:p>
        </w:tc>
      </w:tr>
      <w:tr w14:paraId="704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D38B0EA">
            <w:pPr>
              <w:spacing w:line="400" w:lineRule="exact"/>
              <w:jc w:val="center"/>
              <w:rPr>
                <w:b/>
                <w:spacing w:val="-20"/>
                <w:sz w:val="28"/>
                <w:szCs w:val="28"/>
              </w:rPr>
            </w:pPr>
            <w:r>
              <w:rPr>
                <w:b/>
                <w:spacing w:val="-20"/>
                <w:sz w:val="28"/>
                <w:szCs w:val="28"/>
              </w:rPr>
              <w:t>单位</w:t>
            </w:r>
          </w:p>
          <w:p w14:paraId="4F88A48F">
            <w:pPr>
              <w:spacing w:line="400" w:lineRule="exact"/>
              <w:jc w:val="center"/>
              <w:rPr>
                <w:b/>
                <w:sz w:val="28"/>
                <w:szCs w:val="28"/>
              </w:rPr>
            </w:pPr>
            <w:r>
              <w:rPr>
                <w:b/>
                <w:spacing w:val="-20"/>
                <w:sz w:val="28"/>
                <w:szCs w:val="28"/>
              </w:rPr>
              <w:t>概况</w:t>
            </w:r>
          </w:p>
        </w:tc>
        <w:tc>
          <w:tcPr>
            <w:tcW w:w="7643" w:type="dxa"/>
            <w:gridSpan w:val="5"/>
            <w:noWrap w:val="0"/>
            <w:vAlign w:val="center"/>
          </w:tcPr>
          <w:p w14:paraId="3259A2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14:paraId="0F1F8982">
            <w:pPr>
              <w:spacing w:line="400" w:lineRule="exact"/>
              <w:rPr>
                <w:sz w:val="28"/>
                <w:szCs w:val="28"/>
              </w:rPr>
            </w:pPr>
          </w:p>
        </w:tc>
      </w:tr>
      <w:tr w14:paraId="514A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14:paraId="0653E28C">
            <w:pPr>
              <w:spacing w:line="400" w:lineRule="exact"/>
              <w:jc w:val="left"/>
              <w:rPr>
                <w:rFonts w:eastAsia="黑体"/>
                <w:sz w:val="28"/>
                <w:szCs w:val="28"/>
              </w:rPr>
            </w:pPr>
            <w:r>
              <w:rPr>
                <w:rFonts w:eastAsia="黑体"/>
                <w:sz w:val="28"/>
                <w:szCs w:val="28"/>
              </w:rPr>
              <w:t>合作申报单位基本信息（合作申报时填写，可加页）</w:t>
            </w:r>
          </w:p>
        </w:tc>
      </w:tr>
      <w:tr w14:paraId="385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F6B97BF">
            <w:pPr>
              <w:spacing w:line="400" w:lineRule="exact"/>
              <w:jc w:val="center"/>
              <w:rPr>
                <w:b/>
                <w:sz w:val="28"/>
                <w:szCs w:val="28"/>
              </w:rPr>
            </w:pPr>
            <w:r>
              <w:rPr>
                <w:b/>
                <w:spacing w:val="-20"/>
                <w:sz w:val="28"/>
                <w:szCs w:val="28"/>
              </w:rPr>
              <w:t>单位名称</w:t>
            </w:r>
          </w:p>
        </w:tc>
        <w:tc>
          <w:tcPr>
            <w:tcW w:w="6432" w:type="dxa"/>
            <w:gridSpan w:val="4"/>
            <w:noWrap w:val="0"/>
            <w:vAlign w:val="center"/>
          </w:tcPr>
          <w:p w14:paraId="56597A4D">
            <w:pPr>
              <w:spacing w:line="400" w:lineRule="exact"/>
              <w:jc w:val="center"/>
              <w:rPr>
                <w:sz w:val="28"/>
                <w:szCs w:val="28"/>
              </w:rPr>
            </w:pPr>
          </w:p>
        </w:tc>
      </w:tr>
      <w:tr w14:paraId="48B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253E1A">
            <w:pPr>
              <w:spacing w:line="400" w:lineRule="exact"/>
              <w:jc w:val="center"/>
              <w:rPr>
                <w:b/>
                <w:sz w:val="28"/>
                <w:szCs w:val="28"/>
              </w:rPr>
            </w:pPr>
            <w:r>
              <w:rPr>
                <w:b/>
                <w:spacing w:val="-20"/>
                <w:sz w:val="28"/>
                <w:szCs w:val="28"/>
              </w:rPr>
              <w:t>注册地址</w:t>
            </w:r>
          </w:p>
        </w:tc>
        <w:tc>
          <w:tcPr>
            <w:tcW w:w="2141" w:type="dxa"/>
            <w:noWrap w:val="0"/>
            <w:vAlign w:val="center"/>
          </w:tcPr>
          <w:p w14:paraId="0187CA9D">
            <w:pPr>
              <w:spacing w:line="400" w:lineRule="exact"/>
              <w:jc w:val="center"/>
              <w:rPr>
                <w:sz w:val="28"/>
                <w:szCs w:val="28"/>
              </w:rPr>
            </w:pPr>
          </w:p>
        </w:tc>
        <w:tc>
          <w:tcPr>
            <w:tcW w:w="2610" w:type="dxa"/>
            <w:gridSpan w:val="2"/>
            <w:noWrap w:val="0"/>
            <w:vAlign w:val="center"/>
          </w:tcPr>
          <w:p w14:paraId="30241979">
            <w:pPr>
              <w:spacing w:line="400" w:lineRule="exact"/>
              <w:jc w:val="center"/>
              <w:rPr>
                <w:b/>
                <w:sz w:val="28"/>
                <w:szCs w:val="28"/>
              </w:rPr>
            </w:pPr>
            <w:r>
              <w:rPr>
                <w:b/>
                <w:sz w:val="28"/>
                <w:szCs w:val="28"/>
              </w:rPr>
              <w:t>注册时间</w:t>
            </w:r>
          </w:p>
        </w:tc>
        <w:tc>
          <w:tcPr>
            <w:tcW w:w="1681" w:type="dxa"/>
            <w:noWrap w:val="0"/>
            <w:vAlign w:val="center"/>
          </w:tcPr>
          <w:p w14:paraId="518E7309">
            <w:pPr>
              <w:spacing w:line="400" w:lineRule="exact"/>
              <w:rPr>
                <w:b/>
                <w:sz w:val="28"/>
                <w:szCs w:val="28"/>
              </w:rPr>
            </w:pPr>
          </w:p>
        </w:tc>
      </w:tr>
      <w:tr w14:paraId="70FC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32C42FA">
            <w:pPr>
              <w:spacing w:line="400" w:lineRule="exact"/>
              <w:jc w:val="center"/>
              <w:rPr>
                <w:b/>
                <w:sz w:val="28"/>
                <w:szCs w:val="28"/>
              </w:rPr>
            </w:pPr>
            <w:r>
              <w:rPr>
                <w:b/>
                <w:sz w:val="28"/>
                <w:szCs w:val="28"/>
              </w:rPr>
              <w:t>注册登记证</w:t>
            </w:r>
          </w:p>
        </w:tc>
        <w:tc>
          <w:tcPr>
            <w:tcW w:w="2141" w:type="dxa"/>
            <w:noWrap w:val="0"/>
            <w:vAlign w:val="center"/>
          </w:tcPr>
          <w:p w14:paraId="778DA65C">
            <w:pPr>
              <w:spacing w:line="400" w:lineRule="exact"/>
              <w:jc w:val="center"/>
              <w:rPr>
                <w:b/>
                <w:sz w:val="28"/>
                <w:szCs w:val="28"/>
              </w:rPr>
            </w:pPr>
          </w:p>
        </w:tc>
        <w:tc>
          <w:tcPr>
            <w:tcW w:w="2610" w:type="dxa"/>
            <w:gridSpan w:val="2"/>
            <w:noWrap w:val="0"/>
            <w:vAlign w:val="center"/>
          </w:tcPr>
          <w:p w14:paraId="3F94A9F0">
            <w:pPr>
              <w:spacing w:line="400" w:lineRule="exact"/>
              <w:jc w:val="center"/>
              <w:rPr>
                <w:b/>
                <w:sz w:val="28"/>
                <w:szCs w:val="28"/>
              </w:rPr>
            </w:pPr>
            <w:r>
              <w:rPr>
                <w:b/>
                <w:sz w:val="28"/>
                <w:szCs w:val="28"/>
              </w:rPr>
              <w:t>注册登记号</w:t>
            </w:r>
          </w:p>
        </w:tc>
        <w:tc>
          <w:tcPr>
            <w:tcW w:w="1681" w:type="dxa"/>
            <w:noWrap w:val="0"/>
            <w:vAlign w:val="center"/>
          </w:tcPr>
          <w:p w14:paraId="38EF4548">
            <w:pPr>
              <w:spacing w:line="400" w:lineRule="exact"/>
              <w:jc w:val="center"/>
              <w:rPr>
                <w:b/>
                <w:sz w:val="28"/>
                <w:szCs w:val="28"/>
              </w:rPr>
            </w:pPr>
          </w:p>
        </w:tc>
      </w:tr>
      <w:tr w14:paraId="281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20BE489">
            <w:pPr>
              <w:spacing w:line="400" w:lineRule="exact"/>
              <w:jc w:val="center"/>
              <w:rPr>
                <w:b/>
                <w:sz w:val="28"/>
                <w:szCs w:val="28"/>
              </w:rPr>
            </w:pPr>
            <w:r>
              <w:rPr>
                <w:b/>
                <w:spacing w:val="-20"/>
                <w:sz w:val="28"/>
                <w:szCs w:val="28"/>
              </w:rPr>
              <w:t>法定代表人</w:t>
            </w:r>
          </w:p>
        </w:tc>
        <w:tc>
          <w:tcPr>
            <w:tcW w:w="2141" w:type="dxa"/>
            <w:noWrap w:val="0"/>
            <w:vAlign w:val="center"/>
          </w:tcPr>
          <w:p w14:paraId="1268D0B1">
            <w:pPr>
              <w:spacing w:line="400" w:lineRule="exact"/>
              <w:ind w:left="-109" w:leftChars="-34" w:firstLine="118" w:firstLineChars="42"/>
              <w:jc w:val="center"/>
              <w:rPr>
                <w:b/>
                <w:sz w:val="28"/>
                <w:szCs w:val="28"/>
              </w:rPr>
            </w:pPr>
          </w:p>
        </w:tc>
        <w:tc>
          <w:tcPr>
            <w:tcW w:w="2610" w:type="dxa"/>
            <w:gridSpan w:val="2"/>
            <w:noWrap w:val="0"/>
            <w:vAlign w:val="center"/>
          </w:tcPr>
          <w:p w14:paraId="463EF23F">
            <w:pPr>
              <w:spacing w:line="400" w:lineRule="exact"/>
              <w:jc w:val="center"/>
              <w:rPr>
                <w:b/>
                <w:sz w:val="28"/>
                <w:szCs w:val="28"/>
              </w:rPr>
            </w:pPr>
            <w:r>
              <w:rPr>
                <w:b/>
                <w:sz w:val="28"/>
                <w:szCs w:val="28"/>
              </w:rPr>
              <w:t>电话</w:t>
            </w:r>
          </w:p>
        </w:tc>
        <w:tc>
          <w:tcPr>
            <w:tcW w:w="1681" w:type="dxa"/>
            <w:noWrap w:val="0"/>
            <w:vAlign w:val="center"/>
          </w:tcPr>
          <w:p w14:paraId="25B9D71D">
            <w:pPr>
              <w:spacing w:line="400" w:lineRule="exact"/>
              <w:rPr>
                <w:sz w:val="28"/>
                <w:szCs w:val="28"/>
              </w:rPr>
            </w:pPr>
          </w:p>
        </w:tc>
      </w:tr>
      <w:tr w14:paraId="6B6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297DFDA">
            <w:pPr>
              <w:spacing w:line="400" w:lineRule="exact"/>
              <w:jc w:val="center"/>
              <w:rPr>
                <w:b/>
                <w:spacing w:val="-20"/>
                <w:sz w:val="28"/>
                <w:szCs w:val="28"/>
              </w:rPr>
            </w:pPr>
            <w:r>
              <w:rPr>
                <w:b/>
                <w:spacing w:val="-20"/>
                <w:sz w:val="28"/>
                <w:szCs w:val="28"/>
              </w:rPr>
              <w:t>项</w:t>
            </w:r>
          </w:p>
          <w:p w14:paraId="3B89705D">
            <w:pPr>
              <w:spacing w:line="400" w:lineRule="exact"/>
              <w:jc w:val="center"/>
              <w:rPr>
                <w:b/>
                <w:spacing w:val="-20"/>
                <w:sz w:val="28"/>
                <w:szCs w:val="28"/>
              </w:rPr>
            </w:pPr>
            <w:r>
              <w:rPr>
                <w:b/>
                <w:spacing w:val="-20"/>
                <w:sz w:val="28"/>
                <w:szCs w:val="28"/>
              </w:rPr>
              <w:t>目</w:t>
            </w:r>
          </w:p>
          <w:p w14:paraId="2128F043">
            <w:pPr>
              <w:spacing w:line="400" w:lineRule="exact"/>
              <w:jc w:val="center"/>
              <w:rPr>
                <w:b/>
                <w:spacing w:val="-20"/>
                <w:sz w:val="28"/>
                <w:szCs w:val="28"/>
              </w:rPr>
            </w:pPr>
            <w:r>
              <w:rPr>
                <w:b/>
                <w:spacing w:val="-20"/>
                <w:sz w:val="28"/>
                <w:szCs w:val="28"/>
              </w:rPr>
              <w:t>负</w:t>
            </w:r>
          </w:p>
          <w:p w14:paraId="3E52DED0">
            <w:pPr>
              <w:spacing w:line="400" w:lineRule="exact"/>
              <w:jc w:val="center"/>
              <w:rPr>
                <w:b/>
                <w:spacing w:val="-20"/>
                <w:sz w:val="28"/>
                <w:szCs w:val="28"/>
              </w:rPr>
            </w:pPr>
            <w:r>
              <w:rPr>
                <w:b/>
                <w:spacing w:val="-20"/>
                <w:sz w:val="28"/>
                <w:szCs w:val="28"/>
              </w:rPr>
              <w:t>责</w:t>
            </w:r>
          </w:p>
          <w:p w14:paraId="0853FF2E">
            <w:pPr>
              <w:spacing w:line="400" w:lineRule="exact"/>
              <w:jc w:val="center"/>
              <w:rPr>
                <w:b/>
                <w:spacing w:val="-20"/>
                <w:sz w:val="28"/>
                <w:szCs w:val="28"/>
              </w:rPr>
            </w:pPr>
            <w:r>
              <w:rPr>
                <w:b/>
                <w:spacing w:val="-20"/>
                <w:sz w:val="28"/>
                <w:szCs w:val="28"/>
              </w:rPr>
              <w:t>人</w:t>
            </w:r>
          </w:p>
        </w:tc>
        <w:tc>
          <w:tcPr>
            <w:tcW w:w="1211" w:type="dxa"/>
            <w:noWrap w:val="0"/>
            <w:vAlign w:val="center"/>
          </w:tcPr>
          <w:p w14:paraId="2B1B741D">
            <w:pPr>
              <w:spacing w:line="400" w:lineRule="exact"/>
              <w:jc w:val="center"/>
              <w:rPr>
                <w:b/>
                <w:sz w:val="28"/>
                <w:szCs w:val="28"/>
              </w:rPr>
            </w:pPr>
            <w:r>
              <w:rPr>
                <w:b/>
                <w:sz w:val="28"/>
                <w:szCs w:val="28"/>
              </w:rPr>
              <w:t>姓 名</w:t>
            </w:r>
          </w:p>
        </w:tc>
        <w:tc>
          <w:tcPr>
            <w:tcW w:w="2141" w:type="dxa"/>
            <w:noWrap w:val="0"/>
            <w:vAlign w:val="center"/>
          </w:tcPr>
          <w:p w14:paraId="28A01B41">
            <w:pPr>
              <w:spacing w:line="400" w:lineRule="exact"/>
              <w:rPr>
                <w:sz w:val="28"/>
                <w:szCs w:val="28"/>
              </w:rPr>
            </w:pPr>
          </w:p>
        </w:tc>
        <w:tc>
          <w:tcPr>
            <w:tcW w:w="1128" w:type="dxa"/>
            <w:vMerge w:val="restart"/>
            <w:noWrap w:val="0"/>
            <w:vAlign w:val="center"/>
          </w:tcPr>
          <w:p w14:paraId="627BEB0D">
            <w:pPr>
              <w:spacing w:line="400" w:lineRule="exact"/>
              <w:jc w:val="center"/>
              <w:rPr>
                <w:b/>
                <w:spacing w:val="-20"/>
                <w:sz w:val="28"/>
                <w:szCs w:val="28"/>
              </w:rPr>
            </w:pPr>
            <w:r>
              <w:rPr>
                <w:b/>
                <w:spacing w:val="-20"/>
                <w:sz w:val="28"/>
                <w:szCs w:val="28"/>
              </w:rPr>
              <w:t>项</w:t>
            </w:r>
          </w:p>
          <w:p w14:paraId="6AA0FB35">
            <w:pPr>
              <w:spacing w:line="400" w:lineRule="exact"/>
              <w:jc w:val="center"/>
              <w:rPr>
                <w:b/>
                <w:spacing w:val="-20"/>
                <w:sz w:val="28"/>
                <w:szCs w:val="28"/>
              </w:rPr>
            </w:pPr>
            <w:r>
              <w:rPr>
                <w:b/>
                <w:spacing w:val="-20"/>
                <w:sz w:val="28"/>
                <w:szCs w:val="28"/>
              </w:rPr>
              <w:t>目</w:t>
            </w:r>
          </w:p>
          <w:p w14:paraId="65557AB2">
            <w:pPr>
              <w:spacing w:line="400" w:lineRule="exact"/>
              <w:jc w:val="center"/>
              <w:rPr>
                <w:b/>
                <w:spacing w:val="-20"/>
                <w:sz w:val="28"/>
                <w:szCs w:val="28"/>
              </w:rPr>
            </w:pPr>
            <w:r>
              <w:rPr>
                <w:b/>
                <w:spacing w:val="-20"/>
                <w:sz w:val="28"/>
                <w:szCs w:val="28"/>
              </w:rPr>
              <w:t>联</w:t>
            </w:r>
          </w:p>
          <w:p w14:paraId="07FB2A2E">
            <w:pPr>
              <w:spacing w:line="400" w:lineRule="exact"/>
              <w:jc w:val="center"/>
              <w:rPr>
                <w:b/>
                <w:spacing w:val="-20"/>
                <w:sz w:val="28"/>
                <w:szCs w:val="28"/>
              </w:rPr>
            </w:pPr>
            <w:r>
              <w:rPr>
                <w:b/>
                <w:spacing w:val="-20"/>
                <w:sz w:val="28"/>
                <w:szCs w:val="28"/>
              </w:rPr>
              <w:t>系</w:t>
            </w:r>
          </w:p>
          <w:p w14:paraId="4EF19045">
            <w:pPr>
              <w:spacing w:line="400" w:lineRule="exact"/>
              <w:jc w:val="center"/>
              <w:rPr>
                <w:b/>
                <w:sz w:val="28"/>
                <w:szCs w:val="28"/>
              </w:rPr>
            </w:pPr>
            <w:r>
              <w:rPr>
                <w:b/>
                <w:spacing w:val="-20"/>
                <w:sz w:val="28"/>
                <w:szCs w:val="28"/>
              </w:rPr>
              <w:t>人</w:t>
            </w:r>
          </w:p>
        </w:tc>
        <w:tc>
          <w:tcPr>
            <w:tcW w:w="1482" w:type="dxa"/>
            <w:noWrap w:val="0"/>
            <w:vAlign w:val="center"/>
          </w:tcPr>
          <w:p w14:paraId="20C44772">
            <w:pPr>
              <w:spacing w:line="400" w:lineRule="exact"/>
              <w:jc w:val="center"/>
              <w:rPr>
                <w:b/>
                <w:sz w:val="28"/>
                <w:szCs w:val="28"/>
              </w:rPr>
            </w:pPr>
            <w:r>
              <w:rPr>
                <w:b/>
                <w:sz w:val="28"/>
                <w:szCs w:val="28"/>
              </w:rPr>
              <w:t>姓 名</w:t>
            </w:r>
          </w:p>
        </w:tc>
        <w:tc>
          <w:tcPr>
            <w:tcW w:w="1681" w:type="dxa"/>
            <w:noWrap w:val="0"/>
            <w:vAlign w:val="center"/>
          </w:tcPr>
          <w:p w14:paraId="690E2034">
            <w:pPr>
              <w:spacing w:line="400" w:lineRule="exact"/>
              <w:rPr>
                <w:sz w:val="28"/>
                <w:szCs w:val="28"/>
              </w:rPr>
            </w:pPr>
          </w:p>
        </w:tc>
      </w:tr>
      <w:tr w14:paraId="7E6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E222E67">
            <w:pPr>
              <w:spacing w:line="400" w:lineRule="exact"/>
              <w:rPr>
                <w:spacing w:val="-20"/>
                <w:sz w:val="28"/>
                <w:szCs w:val="28"/>
              </w:rPr>
            </w:pPr>
          </w:p>
        </w:tc>
        <w:tc>
          <w:tcPr>
            <w:tcW w:w="1211" w:type="dxa"/>
            <w:vMerge w:val="restart"/>
            <w:noWrap w:val="0"/>
            <w:vAlign w:val="center"/>
          </w:tcPr>
          <w:p w14:paraId="1A8F9CFA">
            <w:pPr>
              <w:spacing w:line="400" w:lineRule="exact"/>
              <w:jc w:val="center"/>
              <w:rPr>
                <w:b/>
                <w:sz w:val="28"/>
                <w:szCs w:val="28"/>
              </w:rPr>
            </w:pPr>
            <w:r>
              <w:rPr>
                <w:b/>
                <w:sz w:val="28"/>
                <w:szCs w:val="28"/>
              </w:rPr>
              <w:t>部门及</w:t>
            </w:r>
          </w:p>
          <w:p w14:paraId="4A5A8243">
            <w:pPr>
              <w:spacing w:line="400" w:lineRule="exact"/>
              <w:jc w:val="center"/>
              <w:rPr>
                <w:b/>
                <w:sz w:val="28"/>
                <w:szCs w:val="28"/>
              </w:rPr>
            </w:pPr>
            <w:r>
              <w:rPr>
                <w:b/>
                <w:spacing w:val="-20"/>
                <w:sz w:val="28"/>
                <w:szCs w:val="28"/>
              </w:rPr>
              <w:t>职务</w:t>
            </w:r>
          </w:p>
        </w:tc>
        <w:tc>
          <w:tcPr>
            <w:tcW w:w="2141" w:type="dxa"/>
            <w:noWrap w:val="0"/>
            <w:vAlign w:val="center"/>
          </w:tcPr>
          <w:p w14:paraId="44E701E6">
            <w:pPr>
              <w:spacing w:line="400" w:lineRule="exact"/>
              <w:rPr>
                <w:sz w:val="28"/>
                <w:szCs w:val="28"/>
              </w:rPr>
            </w:pPr>
          </w:p>
        </w:tc>
        <w:tc>
          <w:tcPr>
            <w:tcW w:w="1128" w:type="dxa"/>
            <w:vMerge w:val="continue"/>
            <w:noWrap w:val="0"/>
            <w:vAlign w:val="center"/>
          </w:tcPr>
          <w:p w14:paraId="24EA046E">
            <w:pPr>
              <w:spacing w:line="400" w:lineRule="exact"/>
              <w:rPr>
                <w:b/>
                <w:spacing w:val="-20"/>
                <w:sz w:val="28"/>
                <w:szCs w:val="28"/>
              </w:rPr>
            </w:pPr>
          </w:p>
        </w:tc>
        <w:tc>
          <w:tcPr>
            <w:tcW w:w="1482" w:type="dxa"/>
            <w:vMerge w:val="restart"/>
            <w:noWrap w:val="0"/>
            <w:vAlign w:val="center"/>
          </w:tcPr>
          <w:p w14:paraId="41DDB77E">
            <w:pPr>
              <w:spacing w:line="400" w:lineRule="exact"/>
              <w:jc w:val="center"/>
              <w:rPr>
                <w:b/>
                <w:sz w:val="28"/>
                <w:szCs w:val="28"/>
              </w:rPr>
            </w:pPr>
            <w:r>
              <w:rPr>
                <w:b/>
                <w:sz w:val="28"/>
                <w:szCs w:val="28"/>
              </w:rPr>
              <w:t>部门及</w:t>
            </w:r>
          </w:p>
          <w:p w14:paraId="5CF2B26F">
            <w:pPr>
              <w:spacing w:line="400" w:lineRule="exact"/>
              <w:jc w:val="center"/>
              <w:rPr>
                <w:b/>
                <w:sz w:val="28"/>
                <w:szCs w:val="28"/>
              </w:rPr>
            </w:pPr>
            <w:r>
              <w:rPr>
                <w:b/>
                <w:spacing w:val="-20"/>
                <w:sz w:val="28"/>
                <w:szCs w:val="28"/>
              </w:rPr>
              <w:t>职务</w:t>
            </w:r>
          </w:p>
        </w:tc>
        <w:tc>
          <w:tcPr>
            <w:tcW w:w="1681" w:type="dxa"/>
            <w:noWrap w:val="0"/>
            <w:vAlign w:val="center"/>
          </w:tcPr>
          <w:p w14:paraId="18BAAD41">
            <w:pPr>
              <w:spacing w:line="400" w:lineRule="exact"/>
              <w:rPr>
                <w:sz w:val="28"/>
                <w:szCs w:val="28"/>
              </w:rPr>
            </w:pPr>
          </w:p>
        </w:tc>
      </w:tr>
      <w:tr w14:paraId="25D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5937A232">
            <w:pPr>
              <w:spacing w:line="400" w:lineRule="exact"/>
              <w:rPr>
                <w:spacing w:val="-20"/>
                <w:sz w:val="28"/>
                <w:szCs w:val="28"/>
              </w:rPr>
            </w:pPr>
          </w:p>
        </w:tc>
        <w:tc>
          <w:tcPr>
            <w:tcW w:w="1211" w:type="dxa"/>
            <w:vMerge w:val="continue"/>
            <w:noWrap w:val="0"/>
            <w:vAlign w:val="center"/>
          </w:tcPr>
          <w:p w14:paraId="521D00C2">
            <w:pPr>
              <w:spacing w:line="400" w:lineRule="exact"/>
              <w:jc w:val="center"/>
              <w:rPr>
                <w:b/>
                <w:sz w:val="28"/>
                <w:szCs w:val="28"/>
              </w:rPr>
            </w:pPr>
          </w:p>
        </w:tc>
        <w:tc>
          <w:tcPr>
            <w:tcW w:w="2141" w:type="dxa"/>
            <w:noWrap w:val="0"/>
            <w:vAlign w:val="center"/>
          </w:tcPr>
          <w:p w14:paraId="5EA2B45C">
            <w:pPr>
              <w:spacing w:line="400" w:lineRule="exact"/>
              <w:rPr>
                <w:sz w:val="28"/>
                <w:szCs w:val="28"/>
              </w:rPr>
            </w:pPr>
          </w:p>
        </w:tc>
        <w:tc>
          <w:tcPr>
            <w:tcW w:w="1128" w:type="dxa"/>
            <w:vMerge w:val="continue"/>
            <w:noWrap w:val="0"/>
            <w:vAlign w:val="center"/>
          </w:tcPr>
          <w:p w14:paraId="5DD84E99">
            <w:pPr>
              <w:spacing w:line="400" w:lineRule="exact"/>
              <w:rPr>
                <w:b/>
                <w:sz w:val="28"/>
                <w:szCs w:val="28"/>
              </w:rPr>
            </w:pPr>
          </w:p>
        </w:tc>
        <w:tc>
          <w:tcPr>
            <w:tcW w:w="1482" w:type="dxa"/>
            <w:vMerge w:val="continue"/>
            <w:noWrap w:val="0"/>
            <w:vAlign w:val="center"/>
          </w:tcPr>
          <w:p w14:paraId="17A0B7A7">
            <w:pPr>
              <w:spacing w:line="400" w:lineRule="exact"/>
              <w:jc w:val="center"/>
              <w:rPr>
                <w:b/>
                <w:sz w:val="28"/>
                <w:szCs w:val="28"/>
              </w:rPr>
            </w:pPr>
          </w:p>
        </w:tc>
        <w:tc>
          <w:tcPr>
            <w:tcW w:w="1681" w:type="dxa"/>
            <w:noWrap w:val="0"/>
            <w:vAlign w:val="center"/>
          </w:tcPr>
          <w:p w14:paraId="7BB8E96B">
            <w:pPr>
              <w:spacing w:line="400" w:lineRule="exact"/>
              <w:rPr>
                <w:sz w:val="28"/>
                <w:szCs w:val="28"/>
              </w:rPr>
            </w:pPr>
          </w:p>
        </w:tc>
      </w:tr>
      <w:tr w14:paraId="24D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845756B">
            <w:pPr>
              <w:spacing w:line="400" w:lineRule="exact"/>
              <w:rPr>
                <w:sz w:val="28"/>
                <w:szCs w:val="28"/>
              </w:rPr>
            </w:pPr>
          </w:p>
        </w:tc>
        <w:tc>
          <w:tcPr>
            <w:tcW w:w="1211" w:type="dxa"/>
            <w:noWrap w:val="0"/>
            <w:vAlign w:val="center"/>
          </w:tcPr>
          <w:p w14:paraId="211A89FF">
            <w:pPr>
              <w:spacing w:line="400" w:lineRule="exact"/>
              <w:jc w:val="center"/>
              <w:rPr>
                <w:b/>
                <w:spacing w:val="-20"/>
                <w:sz w:val="28"/>
                <w:szCs w:val="28"/>
              </w:rPr>
            </w:pPr>
            <w:r>
              <w:rPr>
                <w:b/>
                <w:spacing w:val="-20"/>
                <w:sz w:val="28"/>
                <w:szCs w:val="28"/>
              </w:rPr>
              <w:t>电话</w:t>
            </w:r>
          </w:p>
        </w:tc>
        <w:tc>
          <w:tcPr>
            <w:tcW w:w="2141" w:type="dxa"/>
            <w:noWrap w:val="0"/>
            <w:vAlign w:val="center"/>
          </w:tcPr>
          <w:p w14:paraId="67D4F9AF">
            <w:pPr>
              <w:spacing w:line="400" w:lineRule="exact"/>
              <w:rPr>
                <w:spacing w:val="-20"/>
                <w:sz w:val="28"/>
                <w:szCs w:val="28"/>
              </w:rPr>
            </w:pPr>
          </w:p>
        </w:tc>
        <w:tc>
          <w:tcPr>
            <w:tcW w:w="1128" w:type="dxa"/>
            <w:vMerge w:val="continue"/>
            <w:noWrap w:val="0"/>
            <w:vAlign w:val="center"/>
          </w:tcPr>
          <w:p w14:paraId="317254FA">
            <w:pPr>
              <w:spacing w:line="400" w:lineRule="exact"/>
              <w:jc w:val="center"/>
              <w:rPr>
                <w:b/>
                <w:spacing w:val="-20"/>
                <w:sz w:val="28"/>
                <w:szCs w:val="28"/>
              </w:rPr>
            </w:pPr>
          </w:p>
        </w:tc>
        <w:tc>
          <w:tcPr>
            <w:tcW w:w="1482" w:type="dxa"/>
            <w:noWrap w:val="0"/>
            <w:vAlign w:val="center"/>
          </w:tcPr>
          <w:p w14:paraId="0FA94CA5">
            <w:pPr>
              <w:spacing w:line="400" w:lineRule="exact"/>
              <w:jc w:val="center"/>
              <w:rPr>
                <w:b/>
                <w:spacing w:val="-20"/>
                <w:sz w:val="28"/>
                <w:szCs w:val="28"/>
              </w:rPr>
            </w:pPr>
            <w:r>
              <w:rPr>
                <w:b/>
                <w:spacing w:val="-20"/>
                <w:sz w:val="28"/>
                <w:szCs w:val="28"/>
              </w:rPr>
              <w:t>电话</w:t>
            </w:r>
          </w:p>
        </w:tc>
        <w:tc>
          <w:tcPr>
            <w:tcW w:w="1681" w:type="dxa"/>
            <w:noWrap w:val="0"/>
            <w:vAlign w:val="center"/>
          </w:tcPr>
          <w:p w14:paraId="7039191B">
            <w:pPr>
              <w:spacing w:line="400" w:lineRule="exact"/>
              <w:rPr>
                <w:spacing w:val="-20"/>
                <w:sz w:val="28"/>
                <w:szCs w:val="28"/>
              </w:rPr>
            </w:pPr>
          </w:p>
        </w:tc>
      </w:tr>
      <w:tr w14:paraId="00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8AB4FC">
            <w:pPr>
              <w:spacing w:line="400" w:lineRule="exact"/>
              <w:rPr>
                <w:spacing w:val="-20"/>
                <w:sz w:val="28"/>
                <w:szCs w:val="28"/>
              </w:rPr>
            </w:pPr>
          </w:p>
        </w:tc>
        <w:tc>
          <w:tcPr>
            <w:tcW w:w="1211" w:type="dxa"/>
            <w:noWrap w:val="0"/>
            <w:vAlign w:val="center"/>
          </w:tcPr>
          <w:p w14:paraId="322E4F82">
            <w:pPr>
              <w:spacing w:line="400" w:lineRule="exact"/>
              <w:jc w:val="center"/>
              <w:rPr>
                <w:b/>
                <w:spacing w:val="-20"/>
                <w:sz w:val="28"/>
                <w:szCs w:val="28"/>
              </w:rPr>
            </w:pPr>
            <w:r>
              <w:rPr>
                <w:b/>
                <w:spacing w:val="-20"/>
                <w:sz w:val="28"/>
                <w:szCs w:val="28"/>
              </w:rPr>
              <w:t>手机</w:t>
            </w:r>
          </w:p>
        </w:tc>
        <w:tc>
          <w:tcPr>
            <w:tcW w:w="2141" w:type="dxa"/>
            <w:noWrap w:val="0"/>
            <w:vAlign w:val="center"/>
          </w:tcPr>
          <w:p w14:paraId="4D2C6BE5">
            <w:pPr>
              <w:spacing w:line="400" w:lineRule="exact"/>
              <w:rPr>
                <w:spacing w:val="-20"/>
                <w:sz w:val="28"/>
                <w:szCs w:val="28"/>
              </w:rPr>
            </w:pPr>
          </w:p>
        </w:tc>
        <w:tc>
          <w:tcPr>
            <w:tcW w:w="1128" w:type="dxa"/>
            <w:vMerge w:val="continue"/>
            <w:noWrap w:val="0"/>
            <w:vAlign w:val="center"/>
          </w:tcPr>
          <w:p w14:paraId="0B6B7322">
            <w:pPr>
              <w:spacing w:line="400" w:lineRule="exact"/>
              <w:jc w:val="center"/>
              <w:rPr>
                <w:b/>
                <w:spacing w:val="-20"/>
                <w:sz w:val="28"/>
                <w:szCs w:val="28"/>
              </w:rPr>
            </w:pPr>
          </w:p>
        </w:tc>
        <w:tc>
          <w:tcPr>
            <w:tcW w:w="1482" w:type="dxa"/>
            <w:noWrap w:val="0"/>
            <w:vAlign w:val="center"/>
          </w:tcPr>
          <w:p w14:paraId="76281816">
            <w:pPr>
              <w:spacing w:line="400" w:lineRule="exact"/>
              <w:jc w:val="center"/>
              <w:rPr>
                <w:b/>
                <w:spacing w:val="-20"/>
                <w:sz w:val="28"/>
                <w:szCs w:val="28"/>
              </w:rPr>
            </w:pPr>
            <w:r>
              <w:rPr>
                <w:b/>
                <w:spacing w:val="-20"/>
                <w:sz w:val="28"/>
                <w:szCs w:val="28"/>
              </w:rPr>
              <w:t>手机</w:t>
            </w:r>
          </w:p>
        </w:tc>
        <w:tc>
          <w:tcPr>
            <w:tcW w:w="1681" w:type="dxa"/>
            <w:noWrap w:val="0"/>
            <w:vAlign w:val="center"/>
          </w:tcPr>
          <w:p w14:paraId="203C1AB3">
            <w:pPr>
              <w:spacing w:line="400" w:lineRule="exact"/>
              <w:rPr>
                <w:spacing w:val="-20"/>
                <w:sz w:val="28"/>
                <w:szCs w:val="28"/>
              </w:rPr>
            </w:pPr>
          </w:p>
        </w:tc>
      </w:tr>
      <w:tr w14:paraId="52F0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3204D8D">
            <w:pPr>
              <w:widowControl/>
              <w:spacing w:line="400" w:lineRule="exact"/>
              <w:rPr>
                <w:spacing w:val="-20"/>
                <w:sz w:val="28"/>
                <w:szCs w:val="28"/>
              </w:rPr>
            </w:pPr>
          </w:p>
        </w:tc>
        <w:tc>
          <w:tcPr>
            <w:tcW w:w="1211" w:type="dxa"/>
            <w:noWrap w:val="0"/>
            <w:vAlign w:val="center"/>
          </w:tcPr>
          <w:p w14:paraId="5D55ED75">
            <w:pPr>
              <w:spacing w:line="400" w:lineRule="exact"/>
              <w:jc w:val="center"/>
              <w:rPr>
                <w:b/>
                <w:spacing w:val="-20"/>
                <w:sz w:val="28"/>
                <w:szCs w:val="28"/>
              </w:rPr>
            </w:pPr>
            <w:r>
              <w:rPr>
                <w:b/>
                <w:spacing w:val="-20"/>
                <w:sz w:val="28"/>
                <w:szCs w:val="28"/>
              </w:rPr>
              <w:t>电 邮</w:t>
            </w:r>
          </w:p>
        </w:tc>
        <w:tc>
          <w:tcPr>
            <w:tcW w:w="2141" w:type="dxa"/>
            <w:noWrap w:val="0"/>
            <w:vAlign w:val="center"/>
          </w:tcPr>
          <w:p w14:paraId="47C49264">
            <w:pPr>
              <w:spacing w:line="400" w:lineRule="exact"/>
              <w:rPr>
                <w:spacing w:val="-20"/>
                <w:sz w:val="28"/>
                <w:szCs w:val="28"/>
              </w:rPr>
            </w:pPr>
          </w:p>
        </w:tc>
        <w:tc>
          <w:tcPr>
            <w:tcW w:w="1128" w:type="dxa"/>
            <w:vMerge w:val="continue"/>
            <w:noWrap w:val="0"/>
            <w:vAlign w:val="center"/>
          </w:tcPr>
          <w:p w14:paraId="64796586">
            <w:pPr>
              <w:spacing w:line="400" w:lineRule="exact"/>
              <w:jc w:val="center"/>
              <w:rPr>
                <w:b/>
                <w:spacing w:val="-20"/>
                <w:sz w:val="28"/>
                <w:szCs w:val="28"/>
              </w:rPr>
            </w:pPr>
          </w:p>
        </w:tc>
        <w:tc>
          <w:tcPr>
            <w:tcW w:w="1482" w:type="dxa"/>
            <w:noWrap w:val="0"/>
            <w:vAlign w:val="center"/>
          </w:tcPr>
          <w:p w14:paraId="05B406CE">
            <w:pPr>
              <w:spacing w:line="400" w:lineRule="exact"/>
              <w:jc w:val="center"/>
              <w:rPr>
                <w:b/>
                <w:spacing w:val="-20"/>
                <w:sz w:val="28"/>
                <w:szCs w:val="28"/>
              </w:rPr>
            </w:pPr>
            <w:r>
              <w:rPr>
                <w:b/>
                <w:spacing w:val="-20"/>
                <w:sz w:val="28"/>
                <w:szCs w:val="28"/>
              </w:rPr>
              <w:t>电 邮</w:t>
            </w:r>
          </w:p>
        </w:tc>
        <w:tc>
          <w:tcPr>
            <w:tcW w:w="1681" w:type="dxa"/>
            <w:noWrap w:val="0"/>
            <w:vAlign w:val="center"/>
          </w:tcPr>
          <w:p w14:paraId="1ACCCDF9">
            <w:pPr>
              <w:spacing w:line="400" w:lineRule="exact"/>
              <w:rPr>
                <w:spacing w:val="-20"/>
                <w:sz w:val="28"/>
                <w:szCs w:val="28"/>
              </w:rPr>
            </w:pPr>
          </w:p>
        </w:tc>
      </w:tr>
      <w:tr w14:paraId="46FA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846CC6C">
            <w:pPr>
              <w:spacing w:line="400" w:lineRule="exact"/>
              <w:jc w:val="center"/>
              <w:rPr>
                <w:b/>
                <w:spacing w:val="-20"/>
                <w:sz w:val="28"/>
                <w:szCs w:val="28"/>
              </w:rPr>
            </w:pPr>
            <w:r>
              <w:rPr>
                <w:b/>
                <w:spacing w:val="-20"/>
                <w:sz w:val="28"/>
                <w:szCs w:val="28"/>
              </w:rPr>
              <w:t>单位</w:t>
            </w:r>
          </w:p>
          <w:p w14:paraId="155FC43D">
            <w:pPr>
              <w:spacing w:line="400" w:lineRule="exact"/>
              <w:jc w:val="center"/>
              <w:rPr>
                <w:b/>
                <w:sz w:val="28"/>
                <w:szCs w:val="28"/>
              </w:rPr>
            </w:pPr>
            <w:r>
              <w:rPr>
                <w:b/>
                <w:spacing w:val="-20"/>
                <w:sz w:val="28"/>
                <w:szCs w:val="28"/>
              </w:rPr>
              <w:t>概况</w:t>
            </w:r>
          </w:p>
        </w:tc>
        <w:tc>
          <w:tcPr>
            <w:tcW w:w="7643" w:type="dxa"/>
            <w:gridSpan w:val="5"/>
            <w:noWrap w:val="0"/>
            <w:vAlign w:val="center"/>
          </w:tcPr>
          <w:p w14:paraId="6FBB005E">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14:paraId="2FD88489">
            <w:pPr>
              <w:spacing w:line="400" w:lineRule="exact"/>
              <w:rPr>
                <w:rFonts w:hint="eastAsia" w:ascii="仿宋_GB2312" w:hAnsi="仿宋_GB2312" w:cs="仿宋_GB2312"/>
                <w:sz w:val="28"/>
                <w:szCs w:val="28"/>
              </w:rPr>
            </w:pPr>
          </w:p>
          <w:p w14:paraId="788A86E7">
            <w:pPr>
              <w:spacing w:line="400" w:lineRule="exact"/>
              <w:rPr>
                <w:rFonts w:hint="eastAsia" w:ascii="仿宋_GB2312" w:hAnsi="仿宋_GB2312" w:cs="仿宋_GB2312"/>
                <w:sz w:val="28"/>
                <w:szCs w:val="28"/>
              </w:rPr>
            </w:pPr>
          </w:p>
          <w:p w14:paraId="7A9971FF">
            <w:pPr>
              <w:spacing w:line="400" w:lineRule="exact"/>
              <w:rPr>
                <w:rFonts w:hint="eastAsia" w:ascii="仿宋_GB2312" w:hAnsi="仿宋_GB2312" w:cs="仿宋_GB2312"/>
                <w:sz w:val="28"/>
                <w:szCs w:val="28"/>
              </w:rPr>
            </w:pPr>
          </w:p>
          <w:p w14:paraId="6A7AB2A2">
            <w:pPr>
              <w:spacing w:line="400" w:lineRule="exact"/>
              <w:rPr>
                <w:rFonts w:hint="eastAsia" w:ascii="仿宋_GB2312" w:hAnsi="仿宋_GB2312" w:cs="仿宋_GB2312"/>
                <w:sz w:val="28"/>
                <w:szCs w:val="28"/>
              </w:rPr>
            </w:pPr>
          </w:p>
          <w:p w14:paraId="126F5FCD">
            <w:pPr>
              <w:spacing w:line="400" w:lineRule="exact"/>
              <w:rPr>
                <w:rFonts w:hint="eastAsia" w:ascii="仿宋_GB2312" w:hAnsi="仿宋_GB2312" w:cs="仿宋_GB2312"/>
                <w:sz w:val="28"/>
                <w:szCs w:val="28"/>
              </w:rPr>
            </w:pPr>
          </w:p>
        </w:tc>
      </w:tr>
    </w:tbl>
    <w:p w14:paraId="069183E6">
      <w:pPr>
        <w:rPr>
          <w:rFonts w:eastAsia="黑体"/>
          <w:sz w:val="28"/>
          <w:szCs w:val="28"/>
        </w:rPr>
      </w:pPr>
    </w:p>
    <w:p w14:paraId="3C441DD9">
      <w:pPr>
        <w:ind w:firstLine="560" w:firstLineChars="200"/>
        <w:rPr>
          <w:sz w:val="28"/>
          <w:szCs w:val="28"/>
        </w:rPr>
      </w:pPr>
      <w:r>
        <w:rPr>
          <w:rFonts w:eastAsia="黑体"/>
          <w:sz w:val="28"/>
          <w:szCs w:val="28"/>
        </w:rPr>
        <w:t>二、项目工作方案</w:t>
      </w:r>
    </w:p>
    <w:tbl>
      <w:tblPr>
        <w:tblStyle w:val="7"/>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14:paraId="4403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14:paraId="660FCE2F">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47113047">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6322D260">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14:paraId="2276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14:paraId="3727EE7E">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31BB0C82">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14:paraId="70FC594B">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70AC3F34">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14:paraId="3B5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0CF94916">
            <w:pPr>
              <w:spacing w:line="500" w:lineRule="exact"/>
              <w:jc w:val="center"/>
              <w:rPr>
                <w:b/>
                <w:sz w:val="28"/>
                <w:szCs w:val="28"/>
              </w:rPr>
            </w:pPr>
            <w:r>
              <w:rPr>
                <w:b/>
                <w:sz w:val="28"/>
                <w:szCs w:val="28"/>
              </w:rPr>
              <w:t>工作基础及</w:t>
            </w:r>
          </w:p>
          <w:p w14:paraId="0DBE9790">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5CDDB990">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14:paraId="44AEC60C">
            <w:pPr>
              <w:spacing w:line="500" w:lineRule="exact"/>
              <w:jc w:val="left"/>
              <w:rPr>
                <w:rFonts w:hint="eastAsia" w:ascii="仿宋_GB2312" w:hAnsi="仿宋_GB2312" w:eastAsia="仿宋_GB2312" w:cs="仿宋_GB2312"/>
                <w:sz w:val="28"/>
                <w:szCs w:val="28"/>
              </w:rPr>
            </w:pPr>
          </w:p>
          <w:p w14:paraId="0C92B8B1">
            <w:pPr>
              <w:spacing w:line="500" w:lineRule="exact"/>
              <w:jc w:val="left"/>
              <w:rPr>
                <w:rFonts w:hint="eastAsia" w:ascii="仿宋_GB2312" w:hAnsi="仿宋_GB2312" w:eastAsia="仿宋_GB2312" w:cs="仿宋_GB2312"/>
                <w:sz w:val="28"/>
                <w:szCs w:val="28"/>
              </w:rPr>
            </w:pPr>
          </w:p>
        </w:tc>
      </w:tr>
      <w:tr w14:paraId="1BC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6823457A">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2B86F9EE">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14:paraId="08A56196">
            <w:pPr>
              <w:spacing w:line="500" w:lineRule="exact"/>
              <w:rPr>
                <w:rFonts w:hint="eastAsia" w:ascii="仿宋_GB2312" w:hAnsi="仿宋_GB2312" w:cs="仿宋_GB2312"/>
                <w:sz w:val="28"/>
                <w:szCs w:val="28"/>
              </w:rPr>
            </w:pPr>
          </w:p>
          <w:p w14:paraId="7AA27EE3">
            <w:pPr>
              <w:spacing w:line="500" w:lineRule="exact"/>
              <w:rPr>
                <w:rFonts w:hint="eastAsia" w:ascii="仿宋_GB2312" w:hAnsi="仿宋_GB2312" w:cs="仿宋_GB2312"/>
                <w:sz w:val="28"/>
                <w:szCs w:val="28"/>
              </w:rPr>
            </w:pPr>
          </w:p>
        </w:tc>
      </w:tr>
      <w:tr w14:paraId="5526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82F5990">
            <w:pPr>
              <w:spacing w:line="500" w:lineRule="exact"/>
              <w:jc w:val="center"/>
              <w:rPr>
                <w:b/>
                <w:sz w:val="28"/>
                <w:szCs w:val="28"/>
              </w:rPr>
            </w:pPr>
            <w:r>
              <w:rPr>
                <w:b/>
                <w:sz w:val="28"/>
                <w:szCs w:val="28"/>
              </w:rPr>
              <w:t>预期成果及</w:t>
            </w:r>
          </w:p>
          <w:p w14:paraId="53AB6843">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15AAF9FA">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14:paraId="6547DB95">
            <w:pPr>
              <w:spacing w:line="500" w:lineRule="exact"/>
              <w:rPr>
                <w:rFonts w:hint="eastAsia" w:ascii="仿宋_GB2312" w:hAnsi="仿宋_GB2312" w:cs="仿宋_GB2312"/>
                <w:sz w:val="28"/>
                <w:szCs w:val="28"/>
              </w:rPr>
            </w:pPr>
          </w:p>
          <w:p w14:paraId="1FAB9749">
            <w:pPr>
              <w:spacing w:line="500" w:lineRule="exact"/>
              <w:rPr>
                <w:rFonts w:hint="eastAsia" w:ascii="仿宋_GB2312" w:hAnsi="仿宋_GB2312" w:cs="仿宋_GB2312"/>
                <w:sz w:val="28"/>
                <w:szCs w:val="28"/>
              </w:rPr>
            </w:pPr>
          </w:p>
        </w:tc>
      </w:tr>
    </w:tbl>
    <w:p w14:paraId="2176A077">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14:paraId="1943E683">
      <w:pPr>
        <w:adjustRightInd/>
        <w:snapToGrid/>
        <w:spacing w:line="240" w:lineRule="auto"/>
        <w:rPr>
          <w:rFonts w:hint="default" w:ascii="Calibri" w:hAnsi="Calibri" w:eastAsia="黑体" w:cs="Times New Roman"/>
          <w:sz w:val="28"/>
          <w:szCs w:val="28"/>
        </w:rPr>
      </w:pPr>
      <w:r>
        <w:rPr>
          <w:rFonts w:hint="default" w:ascii="Calibri" w:hAnsi="Calibri" w:eastAsia="黑体" w:cs="Times New Roman"/>
          <w:sz w:val="28"/>
          <w:szCs w:val="28"/>
          <w:lang w:val="en-US" w:eastAsia="zh-CN"/>
        </w:rPr>
        <w:t>三</w:t>
      </w:r>
      <w:r>
        <w:rPr>
          <w:rFonts w:hint="default" w:ascii="Calibri" w:hAnsi="Calibri" w:eastAsia="黑体" w:cs="Times New Roman"/>
          <w:sz w:val="28"/>
          <w:szCs w:val="28"/>
        </w:rPr>
        <w:t>、项目负责人及项目组成员（可加页）</w:t>
      </w:r>
    </w:p>
    <w:tbl>
      <w:tblPr>
        <w:tblStyle w:val="7"/>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14:paraId="4A2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A35C138">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14:paraId="1266CC3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516F17">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76E8CA">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14:paraId="04E72894">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AF6BB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1C173">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14:paraId="10396411">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C1E8B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14:paraId="6BF29DA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5719D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BC5C7D">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67B8BC">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14:paraId="2B4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14:paraId="1A39549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14:paraId="664B3913">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D8B2C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B2ABCB">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9EFA56F">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98742A">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B7F9B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8AFBFBB">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6003B1">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93684EA">
            <w:pPr>
              <w:keepNext w:val="0"/>
              <w:keepLines w:val="0"/>
              <w:pageBreakBefore w:val="0"/>
              <w:kinsoku/>
              <w:wordWrap/>
              <w:overflowPunct/>
              <w:topLinePunct w:val="0"/>
              <w:bidi w:val="0"/>
              <w:spacing w:line="560" w:lineRule="exact"/>
              <w:jc w:val="left"/>
              <w:textAlignment w:val="auto"/>
              <w:rPr>
                <w:sz w:val="28"/>
                <w:szCs w:val="28"/>
              </w:rPr>
            </w:pPr>
          </w:p>
        </w:tc>
      </w:tr>
      <w:tr w14:paraId="648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14:paraId="031A0CB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14:paraId="5EA734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14:paraId="5262E2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AA070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13E5A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3768605">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17E98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8957AD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CFC55C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D068DA">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5E5819">
            <w:pPr>
              <w:keepNext w:val="0"/>
              <w:keepLines w:val="0"/>
              <w:pageBreakBefore w:val="0"/>
              <w:kinsoku/>
              <w:wordWrap/>
              <w:overflowPunct/>
              <w:topLinePunct w:val="0"/>
              <w:bidi w:val="0"/>
              <w:spacing w:line="560" w:lineRule="exact"/>
              <w:jc w:val="left"/>
              <w:textAlignment w:val="auto"/>
              <w:rPr>
                <w:sz w:val="28"/>
                <w:szCs w:val="28"/>
              </w:rPr>
            </w:pPr>
          </w:p>
        </w:tc>
      </w:tr>
      <w:tr w14:paraId="33C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3A10B7D9">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DCE81D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F9FA0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1D1C3">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BBBE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7C060C">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311D1C6">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E0D299">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8913E1">
            <w:pPr>
              <w:keepNext w:val="0"/>
              <w:keepLines w:val="0"/>
              <w:pageBreakBefore w:val="0"/>
              <w:kinsoku/>
              <w:wordWrap/>
              <w:overflowPunct/>
              <w:topLinePunct w:val="0"/>
              <w:bidi w:val="0"/>
              <w:spacing w:line="560" w:lineRule="exact"/>
              <w:jc w:val="left"/>
              <w:textAlignment w:val="auto"/>
              <w:rPr>
                <w:sz w:val="28"/>
                <w:szCs w:val="28"/>
              </w:rPr>
            </w:pPr>
          </w:p>
        </w:tc>
      </w:tr>
      <w:tr w14:paraId="07D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EC0B0D7">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174784">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5DA5E7">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A1AB799">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39F72B">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99A33A">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C74550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0BCC4">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335EC06">
            <w:pPr>
              <w:keepNext w:val="0"/>
              <w:keepLines w:val="0"/>
              <w:pageBreakBefore w:val="0"/>
              <w:kinsoku/>
              <w:wordWrap/>
              <w:overflowPunct/>
              <w:topLinePunct w:val="0"/>
              <w:bidi w:val="0"/>
              <w:spacing w:line="560" w:lineRule="exact"/>
              <w:jc w:val="left"/>
              <w:textAlignment w:val="auto"/>
              <w:rPr>
                <w:sz w:val="28"/>
                <w:szCs w:val="28"/>
              </w:rPr>
            </w:pPr>
          </w:p>
        </w:tc>
      </w:tr>
      <w:tr w14:paraId="18D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4B1E0962">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B5158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A0E6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F3F5B4B">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E6B263">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1E049E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FEF22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A30532">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6338E">
            <w:pPr>
              <w:keepNext w:val="0"/>
              <w:keepLines w:val="0"/>
              <w:pageBreakBefore w:val="0"/>
              <w:kinsoku/>
              <w:wordWrap/>
              <w:overflowPunct/>
              <w:topLinePunct w:val="0"/>
              <w:bidi w:val="0"/>
              <w:spacing w:line="560" w:lineRule="exact"/>
              <w:jc w:val="left"/>
              <w:textAlignment w:val="auto"/>
              <w:rPr>
                <w:sz w:val="28"/>
                <w:szCs w:val="28"/>
              </w:rPr>
            </w:pPr>
          </w:p>
        </w:tc>
      </w:tr>
      <w:tr w14:paraId="01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DF48C54">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DBA3A9">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3DA91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C18E14">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492668">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35DD72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7AC7079">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8D29AE">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4F17A1A">
            <w:pPr>
              <w:keepNext w:val="0"/>
              <w:keepLines w:val="0"/>
              <w:pageBreakBefore w:val="0"/>
              <w:kinsoku/>
              <w:wordWrap/>
              <w:overflowPunct/>
              <w:topLinePunct w:val="0"/>
              <w:bidi w:val="0"/>
              <w:spacing w:line="560" w:lineRule="exact"/>
              <w:jc w:val="left"/>
              <w:textAlignment w:val="auto"/>
              <w:rPr>
                <w:sz w:val="28"/>
                <w:szCs w:val="28"/>
              </w:rPr>
            </w:pPr>
          </w:p>
        </w:tc>
      </w:tr>
      <w:tr w14:paraId="45E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1792F6E">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1F5F56">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7EE6D">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6ED7D27">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C2DA5">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EAC75D7">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DF22B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8B1743">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72AF3D">
            <w:pPr>
              <w:keepNext w:val="0"/>
              <w:keepLines w:val="0"/>
              <w:pageBreakBefore w:val="0"/>
              <w:kinsoku/>
              <w:wordWrap/>
              <w:overflowPunct/>
              <w:topLinePunct w:val="0"/>
              <w:bidi w:val="0"/>
              <w:spacing w:line="560" w:lineRule="exact"/>
              <w:jc w:val="left"/>
              <w:textAlignment w:val="auto"/>
              <w:rPr>
                <w:sz w:val="28"/>
                <w:szCs w:val="28"/>
              </w:rPr>
            </w:pPr>
          </w:p>
        </w:tc>
      </w:tr>
    </w:tbl>
    <w:p w14:paraId="6E431F77">
      <w:pPr>
        <w:adjustRightInd w:val="0"/>
        <w:snapToGrid w:val="0"/>
        <w:spacing w:line="560" w:lineRule="exact"/>
        <w:jc w:val="center"/>
        <w:rPr>
          <w:rFonts w:hint="default" w:ascii="Times New Roman" w:hAnsi="Times New Roman" w:eastAsia="方正小标宋简体" w:cs="Times New Roman"/>
          <w:sz w:val="44"/>
        </w:rPr>
      </w:pPr>
    </w:p>
    <w:p w14:paraId="17008C62">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14:paraId="1A2C5199">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、项目支出预算明细表</w:t>
      </w:r>
    </w:p>
    <w:p w14:paraId="7111ACB1">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14:paraId="7F3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05C32FA2">
            <w:pPr>
              <w:spacing w:line="400" w:lineRule="exact"/>
              <w:jc w:val="center"/>
              <w:rPr>
                <w:rFonts w:eastAsia="黑体"/>
                <w:sz w:val="28"/>
                <w:szCs w:val="28"/>
              </w:rPr>
            </w:pPr>
            <w:r>
              <w:rPr>
                <w:rFonts w:eastAsia="黑体"/>
                <w:sz w:val="28"/>
                <w:szCs w:val="28"/>
              </w:rPr>
              <w:t>序号</w:t>
            </w:r>
          </w:p>
        </w:tc>
        <w:tc>
          <w:tcPr>
            <w:tcW w:w="3731" w:type="dxa"/>
            <w:noWrap w:val="0"/>
            <w:vAlign w:val="center"/>
          </w:tcPr>
          <w:p w14:paraId="107EBB58">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14:paraId="21773CAD">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14:paraId="59237826">
            <w:pPr>
              <w:spacing w:line="400" w:lineRule="exact"/>
              <w:jc w:val="center"/>
              <w:rPr>
                <w:rFonts w:eastAsia="黑体"/>
                <w:sz w:val="28"/>
                <w:szCs w:val="28"/>
              </w:rPr>
            </w:pPr>
            <w:r>
              <w:rPr>
                <w:rFonts w:eastAsia="黑体"/>
                <w:sz w:val="28"/>
                <w:szCs w:val="28"/>
              </w:rPr>
              <w:t>使用方向说明</w:t>
            </w:r>
          </w:p>
        </w:tc>
      </w:tr>
      <w:tr w14:paraId="1EB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20C1235F">
            <w:pPr>
              <w:jc w:val="center"/>
              <w:rPr>
                <w:rFonts w:eastAsia="黑体"/>
                <w:sz w:val="28"/>
                <w:szCs w:val="28"/>
              </w:rPr>
            </w:pPr>
          </w:p>
        </w:tc>
        <w:tc>
          <w:tcPr>
            <w:tcW w:w="3731" w:type="dxa"/>
            <w:noWrap w:val="0"/>
            <w:vAlign w:val="center"/>
          </w:tcPr>
          <w:p w14:paraId="28D4C6A4">
            <w:pPr>
              <w:jc w:val="left"/>
              <w:rPr>
                <w:rFonts w:eastAsia="黑体"/>
                <w:b/>
                <w:sz w:val="28"/>
                <w:szCs w:val="28"/>
              </w:rPr>
            </w:pPr>
          </w:p>
        </w:tc>
        <w:tc>
          <w:tcPr>
            <w:tcW w:w="1650" w:type="dxa"/>
            <w:noWrap w:val="0"/>
            <w:vAlign w:val="center"/>
          </w:tcPr>
          <w:p w14:paraId="73B6383D">
            <w:pPr>
              <w:jc w:val="center"/>
              <w:rPr>
                <w:rFonts w:eastAsia="黑体"/>
                <w:sz w:val="28"/>
                <w:szCs w:val="28"/>
              </w:rPr>
            </w:pPr>
          </w:p>
        </w:tc>
        <w:tc>
          <w:tcPr>
            <w:tcW w:w="2713" w:type="dxa"/>
            <w:noWrap w:val="0"/>
            <w:vAlign w:val="center"/>
          </w:tcPr>
          <w:p w14:paraId="44A50C0B">
            <w:pPr>
              <w:rPr>
                <w:rFonts w:eastAsia="黑体"/>
                <w:sz w:val="28"/>
                <w:szCs w:val="28"/>
              </w:rPr>
            </w:pPr>
          </w:p>
        </w:tc>
      </w:tr>
      <w:tr w14:paraId="3AC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751EC51F">
            <w:pPr>
              <w:jc w:val="center"/>
              <w:rPr>
                <w:rFonts w:eastAsia="黑体"/>
                <w:sz w:val="28"/>
                <w:szCs w:val="28"/>
              </w:rPr>
            </w:pPr>
          </w:p>
        </w:tc>
        <w:tc>
          <w:tcPr>
            <w:tcW w:w="3731" w:type="dxa"/>
            <w:noWrap w:val="0"/>
            <w:vAlign w:val="center"/>
          </w:tcPr>
          <w:p w14:paraId="05D30476">
            <w:pPr>
              <w:jc w:val="left"/>
              <w:rPr>
                <w:rFonts w:eastAsia="黑体"/>
                <w:b/>
                <w:sz w:val="28"/>
                <w:szCs w:val="28"/>
              </w:rPr>
            </w:pPr>
          </w:p>
        </w:tc>
        <w:tc>
          <w:tcPr>
            <w:tcW w:w="1650" w:type="dxa"/>
            <w:noWrap w:val="0"/>
            <w:vAlign w:val="center"/>
          </w:tcPr>
          <w:p w14:paraId="17C3A5AC">
            <w:pPr>
              <w:jc w:val="center"/>
              <w:rPr>
                <w:rFonts w:eastAsia="黑体"/>
                <w:sz w:val="28"/>
                <w:szCs w:val="28"/>
              </w:rPr>
            </w:pPr>
          </w:p>
        </w:tc>
        <w:tc>
          <w:tcPr>
            <w:tcW w:w="2713" w:type="dxa"/>
            <w:noWrap w:val="0"/>
            <w:vAlign w:val="center"/>
          </w:tcPr>
          <w:p w14:paraId="53C54027">
            <w:pPr>
              <w:rPr>
                <w:rFonts w:eastAsia="黑体"/>
                <w:sz w:val="28"/>
                <w:szCs w:val="28"/>
              </w:rPr>
            </w:pPr>
          </w:p>
        </w:tc>
      </w:tr>
      <w:tr w14:paraId="309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680A06EA">
            <w:pPr>
              <w:jc w:val="center"/>
              <w:rPr>
                <w:rFonts w:eastAsia="黑体"/>
                <w:sz w:val="28"/>
                <w:szCs w:val="28"/>
              </w:rPr>
            </w:pPr>
          </w:p>
        </w:tc>
        <w:tc>
          <w:tcPr>
            <w:tcW w:w="3731" w:type="dxa"/>
            <w:noWrap w:val="0"/>
            <w:vAlign w:val="center"/>
          </w:tcPr>
          <w:p w14:paraId="5831601D">
            <w:pPr>
              <w:jc w:val="left"/>
              <w:rPr>
                <w:rFonts w:eastAsia="黑体"/>
                <w:b/>
                <w:sz w:val="28"/>
                <w:szCs w:val="28"/>
              </w:rPr>
            </w:pPr>
          </w:p>
        </w:tc>
        <w:tc>
          <w:tcPr>
            <w:tcW w:w="1650" w:type="dxa"/>
            <w:noWrap w:val="0"/>
            <w:vAlign w:val="center"/>
          </w:tcPr>
          <w:p w14:paraId="77317753">
            <w:pPr>
              <w:jc w:val="center"/>
              <w:rPr>
                <w:rFonts w:eastAsia="黑体"/>
                <w:sz w:val="28"/>
                <w:szCs w:val="28"/>
              </w:rPr>
            </w:pPr>
          </w:p>
        </w:tc>
        <w:tc>
          <w:tcPr>
            <w:tcW w:w="2713" w:type="dxa"/>
            <w:noWrap w:val="0"/>
            <w:vAlign w:val="center"/>
          </w:tcPr>
          <w:p w14:paraId="395E32D1">
            <w:pPr>
              <w:rPr>
                <w:rFonts w:eastAsia="黑体"/>
                <w:sz w:val="28"/>
                <w:szCs w:val="28"/>
              </w:rPr>
            </w:pPr>
          </w:p>
        </w:tc>
      </w:tr>
      <w:tr w14:paraId="164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13E961F8">
            <w:pPr>
              <w:jc w:val="center"/>
              <w:rPr>
                <w:rFonts w:eastAsia="黑体"/>
                <w:sz w:val="28"/>
                <w:szCs w:val="28"/>
              </w:rPr>
            </w:pPr>
          </w:p>
        </w:tc>
        <w:tc>
          <w:tcPr>
            <w:tcW w:w="3731" w:type="dxa"/>
            <w:noWrap w:val="0"/>
            <w:vAlign w:val="center"/>
          </w:tcPr>
          <w:p w14:paraId="33BB84DF">
            <w:pPr>
              <w:jc w:val="left"/>
              <w:rPr>
                <w:rFonts w:eastAsia="黑体"/>
                <w:b/>
                <w:sz w:val="28"/>
                <w:szCs w:val="28"/>
              </w:rPr>
            </w:pPr>
          </w:p>
        </w:tc>
        <w:tc>
          <w:tcPr>
            <w:tcW w:w="1650" w:type="dxa"/>
            <w:noWrap w:val="0"/>
            <w:vAlign w:val="center"/>
          </w:tcPr>
          <w:p w14:paraId="7D787279">
            <w:pPr>
              <w:jc w:val="center"/>
              <w:rPr>
                <w:rFonts w:eastAsia="黑体"/>
                <w:sz w:val="28"/>
                <w:szCs w:val="28"/>
              </w:rPr>
            </w:pPr>
          </w:p>
        </w:tc>
        <w:tc>
          <w:tcPr>
            <w:tcW w:w="2713" w:type="dxa"/>
            <w:noWrap w:val="0"/>
            <w:vAlign w:val="center"/>
          </w:tcPr>
          <w:p w14:paraId="5E2D3577">
            <w:pPr>
              <w:rPr>
                <w:rFonts w:eastAsia="黑体"/>
                <w:sz w:val="28"/>
                <w:szCs w:val="28"/>
              </w:rPr>
            </w:pPr>
          </w:p>
        </w:tc>
      </w:tr>
      <w:tr w14:paraId="653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14:paraId="45435687">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14:paraId="765D9519">
            <w:pPr>
              <w:jc w:val="center"/>
              <w:rPr>
                <w:sz w:val="28"/>
                <w:szCs w:val="28"/>
              </w:rPr>
            </w:pPr>
          </w:p>
        </w:tc>
        <w:tc>
          <w:tcPr>
            <w:tcW w:w="2713" w:type="dxa"/>
            <w:noWrap w:val="0"/>
            <w:vAlign w:val="center"/>
          </w:tcPr>
          <w:p w14:paraId="6DE83EB6">
            <w:pPr>
              <w:jc w:val="left"/>
              <w:rPr>
                <w:sz w:val="28"/>
                <w:szCs w:val="28"/>
              </w:rPr>
            </w:pPr>
          </w:p>
        </w:tc>
      </w:tr>
    </w:tbl>
    <w:p w14:paraId="72E36954">
      <w:pPr>
        <w:ind w:firstLine="560" w:firstLineChars="200"/>
        <w:rPr>
          <w:rFonts w:eastAsia="黑体"/>
          <w:sz w:val="28"/>
          <w:szCs w:val="28"/>
        </w:rPr>
      </w:pPr>
      <w:r>
        <w:rPr>
          <w:rFonts w:eastAsia="黑体"/>
          <w:sz w:val="28"/>
          <w:szCs w:val="28"/>
        </w:rPr>
        <w:t>五、相关单位意见</w:t>
      </w:r>
    </w:p>
    <w:tbl>
      <w:tblPr>
        <w:tblStyle w:val="7"/>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14:paraId="6B40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26B82FC7">
            <w:pPr>
              <w:spacing w:line="500" w:lineRule="exact"/>
              <w:jc w:val="center"/>
              <w:rPr>
                <w:rFonts w:eastAsia="黑体"/>
                <w:sz w:val="28"/>
                <w:szCs w:val="28"/>
              </w:rPr>
            </w:pPr>
            <w:r>
              <w:rPr>
                <w:rFonts w:eastAsia="黑体"/>
                <w:sz w:val="28"/>
                <w:szCs w:val="28"/>
              </w:rPr>
              <w:t>申报单位</w:t>
            </w:r>
          </w:p>
          <w:p w14:paraId="0A934E57">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08C4540F">
            <w:pPr>
              <w:spacing w:line="500" w:lineRule="exact"/>
              <w:jc w:val="left"/>
              <w:rPr>
                <w:sz w:val="28"/>
                <w:szCs w:val="28"/>
              </w:rPr>
            </w:pPr>
          </w:p>
          <w:p w14:paraId="6C068A5D">
            <w:pPr>
              <w:pStyle w:val="2"/>
              <w:numPr>
                <w:ilvl w:val="0"/>
                <w:numId w:val="0"/>
              </w:numPr>
              <w:ind w:leftChars="0"/>
            </w:pPr>
          </w:p>
          <w:p w14:paraId="4EB88528">
            <w:pPr>
              <w:spacing w:line="500" w:lineRule="exact"/>
              <w:ind w:firstLine="4200" w:firstLineChars="1500"/>
              <w:jc w:val="left"/>
              <w:rPr>
                <w:sz w:val="28"/>
                <w:szCs w:val="28"/>
              </w:rPr>
            </w:pPr>
            <w:r>
              <w:rPr>
                <w:sz w:val="28"/>
                <w:szCs w:val="28"/>
              </w:rPr>
              <w:t>负责人签名：</w:t>
            </w:r>
          </w:p>
          <w:p w14:paraId="1D08B2E4">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14:paraId="0600F711">
            <w:pPr>
              <w:spacing w:line="500" w:lineRule="exact"/>
              <w:jc w:val="left"/>
              <w:rPr>
                <w:sz w:val="28"/>
                <w:szCs w:val="28"/>
              </w:rPr>
            </w:pPr>
            <w:r>
              <w:rPr>
                <w:sz w:val="28"/>
                <w:szCs w:val="28"/>
              </w:rPr>
              <w:t xml:space="preserve">                          年      月      日</w:t>
            </w:r>
          </w:p>
        </w:tc>
      </w:tr>
      <w:tr w14:paraId="4DA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E92663D">
            <w:pPr>
              <w:spacing w:line="500" w:lineRule="exact"/>
              <w:jc w:val="center"/>
              <w:rPr>
                <w:rFonts w:eastAsia="黑体"/>
                <w:sz w:val="28"/>
                <w:szCs w:val="28"/>
              </w:rPr>
            </w:pPr>
            <w:r>
              <w:rPr>
                <w:rFonts w:eastAsia="黑体"/>
                <w:sz w:val="28"/>
                <w:szCs w:val="28"/>
              </w:rPr>
              <w:t>合作申报</w:t>
            </w:r>
          </w:p>
          <w:p w14:paraId="784A2F50">
            <w:pPr>
              <w:spacing w:line="500" w:lineRule="exact"/>
              <w:jc w:val="center"/>
              <w:rPr>
                <w:rFonts w:eastAsia="黑体"/>
                <w:sz w:val="28"/>
                <w:szCs w:val="28"/>
              </w:rPr>
            </w:pPr>
            <w:r>
              <w:rPr>
                <w:rFonts w:eastAsia="黑体"/>
                <w:sz w:val="28"/>
                <w:szCs w:val="28"/>
              </w:rPr>
              <w:t>单位意见</w:t>
            </w:r>
          </w:p>
          <w:p w14:paraId="3F197856">
            <w:pPr>
              <w:spacing w:line="500" w:lineRule="exact"/>
              <w:jc w:val="center"/>
              <w:rPr>
                <w:rFonts w:hint="eastAsia" w:eastAsia="黑体"/>
                <w:sz w:val="28"/>
                <w:szCs w:val="28"/>
                <w:lang w:eastAsia="zh-CN"/>
              </w:rPr>
            </w:pPr>
            <w:r>
              <w:rPr>
                <w:rFonts w:hint="eastAsia" w:eastAsia="黑体"/>
                <w:sz w:val="28"/>
                <w:szCs w:val="28"/>
                <w:lang w:eastAsia="zh-CN"/>
              </w:rPr>
              <w:t>（</w:t>
            </w:r>
            <w:r>
              <w:rPr>
                <w:rFonts w:hint="eastAsia" w:eastAsia="黑体"/>
                <w:sz w:val="28"/>
                <w:szCs w:val="28"/>
                <w:lang w:val="en-US" w:eastAsia="zh-CN"/>
              </w:rPr>
              <w:t>选填）</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3224DFF5">
            <w:pPr>
              <w:spacing w:line="500" w:lineRule="exact"/>
              <w:ind w:firstLine="2520" w:firstLineChars="900"/>
              <w:jc w:val="left"/>
              <w:rPr>
                <w:sz w:val="28"/>
                <w:szCs w:val="28"/>
              </w:rPr>
            </w:pPr>
          </w:p>
          <w:p w14:paraId="2D278CA6">
            <w:pPr>
              <w:spacing w:line="500" w:lineRule="exact"/>
              <w:ind w:firstLine="2520" w:firstLineChars="900"/>
              <w:jc w:val="left"/>
              <w:rPr>
                <w:sz w:val="28"/>
                <w:szCs w:val="28"/>
              </w:rPr>
            </w:pPr>
          </w:p>
          <w:p w14:paraId="2CDA51E8">
            <w:pPr>
              <w:spacing w:line="500" w:lineRule="exact"/>
              <w:ind w:firstLine="4200" w:firstLineChars="1500"/>
              <w:jc w:val="left"/>
              <w:rPr>
                <w:sz w:val="28"/>
                <w:szCs w:val="28"/>
              </w:rPr>
            </w:pPr>
            <w:r>
              <w:rPr>
                <w:sz w:val="28"/>
                <w:szCs w:val="28"/>
              </w:rPr>
              <w:t>负责人签名：</w:t>
            </w:r>
          </w:p>
          <w:p w14:paraId="24EC42FE">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14:paraId="133CA22D">
            <w:pPr>
              <w:spacing w:line="500" w:lineRule="exact"/>
              <w:jc w:val="left"/>
              <w:rPr>
                <w:sz w:val="28"/>
                <w:szCs w:val="28"/>
              </w:rPr>
            </w:pPr>
            <w:r>
              <w:rPr>
                <w:sz w:val="28"/>
                <w:szCs w:val="28"/>
              </w:rPr>
              <w:t xml:space="preserve">                          年      月      日</w:t>
            </w:r>
          </w:p>
        </w:tc>
      </w:tr>
    </w:tbl>
    <w:p w14:paraId="155B26C6">
      <w:pPr>
        <w:adjustRightInd w:val="0"/>
        <w:snapToGrid w:val="0"/>
        <w:spacing w:line="560" w:lineRule="exact"/>
        <w:jc w:val="both"/>
        <w:rPr>
          <w:rFonts w:hint="default" w:ascii="Times New Roman" w:hAnsi="Times New Roman" w:eastAsia="小标宋" w:cs="Times New Roman"/>
          <w:sz w:val="52"/>
          <w:szCs w:val="52"/>
        </w:rPr>
      </w:pPr>
    </w:p>
    <w:p w14:paraId="1F723C7E"/>
    <w:p w14:paraId="28E97112"/>
    <w:p w14:paraId="2F5CD368"/>
    <w:p w14:paraId="11A1FABE"/>
    <w:p w14:paraId="3D2FCD70">
      <w:pPr>
        <w:pStyle w:val="13"/>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14:paraId="1DD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14:paraId="45EA1B8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14:paraId="47A4399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4186E1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14:paraId="42785B2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E8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14:paraId="318307D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14:paraId="504C8EB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76BF6D6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14:paraId="3310F81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635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14:paraId="435BBFE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14:paraId="51167D1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38AEC3A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14:paraId="216D79F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708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14:paraId="239E3DA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14:paraId="63BF7A3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1556" w:type="dxa"/>
            <w:noWrap w:val="0"/>
            <w:vAlign w:val="center"/>
          </w:tcPr>
          <w:p w14:paraId="5EBA99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c>
          <w:tcPr>
            <w:tcW w:w="3355" w:type="dxa"/>
            <w:noWrap w:val="0"/>
            <w:vAlign w:val="center"/>
          </w:tcPr>
          <w:p w14:paraId="30BA94A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vertAlign w:val="baseline"/>
              </w:rPr>
            </w:pPr>
          </w:p>
        </w:tc>
      </w:tr>
      <w:tr w14:paraId="1D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14:paraId="048FB5A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14:paraId="3999FFD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14:paraId="614BA06A">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14:paraId="2CBF390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14:paraId="2A7ED48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14:paraId="59E8EED8">
            <w:pPr>
              <w:pStyle w:val="15"/>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14:paraId="1173F17A">
            <w:pPr>
              <w:pStyle w:val="15"/>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14:paraId="1344DC3F">
            <w:pPr>
              <w:pStyle w:val="15"/>
              <w:keepNext w:val="0"/>
              <w:keepLines w:val="0"/>
              <w:pageBreakBefore w:val="0"/>
              <w:widowControl w:val="0"/>
              <w:shd w:val="clear" w:color="auto" w:fill="auto"/>
              <w:kinsoku/>
              <w:wordWrap/>
              <w:overflowPunct/>
              <w:topLinePunct w:val="0"/>
              <w:autoSpaceDE/>
              <w:autoSpaceDN/>
              <w:bidi w:val="0"/>
              <w:adjustRightInd/>
              <w:snapToGrid/>
              <w:spacing w:before="0" w:after="32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14:paraId="21189363">
            <w:pPr>
              <w:pStyle w:val="15"/>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14:paraId="4A388F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A9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B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574B1"/>
    <w:multiLevelType w:val="singleLevel"/>
    <w:tmpl w:val="B9D574B1"/>
    <w:lvl w:ilvl="0" w:tentative="0">
      <w:start w:val="6"/>
      <w:numFmt w:val="chineseCounting"/>
      <w:suff w:val="nothing"/>
      <w:lvlText w:val="%1、"/>
      <w:lvlJc w:val="left"/>
      <w:pPr>
        <w:ind w:left="640" w:leftChars="0" w:firstLine="0" w:firstLineChars="0"/>
      </w:pPr>
      <w:rPr>
        <w:rFonts w:hint="eastAsia"/>
      </w:rPr>
    </w:lvl>
  </w:abstractNum>
  <w:abstractNum w:abstractNumId="1">
    <w:nsid w:val="EACDB254"/>
    <w:multiLevelType w:val="singleLevel"/>
    <w:tmpl w:val="EACDB254"/>
    <w:lvl w:ilvl="0" w:tentative="0">
      <w:start w:val="1"/>
      <w:numFmt w:val="chineseCounting"/>
      <w:suff w:val="nothing"/>
      <w:lvlText w:val="%1、"/>
      <w:lvlJc w:val="left"/>
      <w:rPr>
        <w:rFonts w:hint="eastAsia"/>
      </w:rPr>
    </w:lvl>
  </w:abstractNum>
  <w:abstractNum w:abstractNumId="2">
    <w:nsid w:val="6F7B80A8"/>
    <w:multiLevelType w:val="singleLevel"/>
    <w:tmpl w:val="6F7B80A8"/>
    <w:lvl w:ilvl="0" w:tentative="0">
      <w:start w:val="2"/>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C3893"/>
    <w:rsid w:val="01921AA3"/>
    <w:rsid w:val="056C1D73"/>
    <w:rsid w:val="06572FF5"/>
    <w:rsid w:val="0AC24E21"/>
    <w:rsid w:val="0C1B40EA"/>
    <w:rsid w:val="0FD30983"/>
    <w:rsid w:val="11452DE3"/>
    <w:rsid w:val="116936CC"/>
    <w:rsid w:val="127B5574"/>
    <w:rsid w:val="143769B9"/>
    <w:rsid w:val="153A74E0"/>
    <w:rsid w:val="154102F9"/>
    <w:rsid w:val="16733EEE"/>
    <w:rsid w:val="16FD2644"/>
    <w:rsid w:val="17C40F11"/>
    <w:rsid w:val="191E3943"/>
    <w:rsid w:val="1C8E1FE6"/>
    <w:rsid w:val="1CF438E0"/>
    <w:rsid w:val="1D80701E"/>
    <w:rsid w:val="1D985D1B"/>
    <w:rsid w:val="1D9D5BAF"/>
    <w:rsid w:val="25C25381"/>
    <w:rsid w:val="26916953"/>
    <w:rsid w:val="26DC5ACE"/>
    <w:rsid w:val="2D836445"/>
    <w:rsid w:val="3060796F"/>
    <w:rsid w:val="307022DE"/>
    <w:rsid w:val="344175CA"/>
    <w:rsid w:val="351C27B0"/>
    <w:rsid w:val="366C33D7"/>
    <w:rsid w:val="367A016E"/>
    <w:rsid w:val="373566A3"/>
    <w:rsid w:val="375D3FE4"/>
    <w:rsid w:val="398156D2"/>
    <w:rsid w:val="3991241E"/>
    <w:rsid w:val="3A861163"/>
    <w:rsid w:val="3C595690"/>
    <w:rsid w:val="3CF3200B"/>
    <w:rsid w:val="421E6786"/>
    <w:rsid w:val="45344B1A"/>
    <w:rsid w:val="483D4A92"/>
    <w:rsid w:val="4A2026A9"/>
    <w:rsid w:val="4CFE5060"/>
    <w:rsid w:val="4D3465BC"/>
    <w:rsid w:val="4D8C4A9B"/>
    <w:rsid w:val="4E1D54B7"/>
    <w:rsid w:val="4E594017"/>
    <w:rsid w:val="4EFB1622"/>
    <w:rsid w:val="4F871206"/>
    <w:rsid w:val="4FE0099B"/>
    <w:rsid w:val="52A370AE"/>
    <w:rsid w:val="57E71044"/>
    <w:rsid w:val="5A93699F"/>
    <w:rsid w:val="5CF1718A"/>
    <w:rsid w:val="5F900D57"/>
    <w:rsid w:val="605F012B"/>
    <w:rsid w:val="618A6593"/>
    <w:rsid w:val="61D04C92"/>
    <w:rsid w:val="61D95419"/>
    <w:rsid w:val="630C6A8F"/>
    <w:rsid w:val="6315739F"/>
    <w:rsid w:val="688A2E1D"/>
    <w:rsid w:val="68A27780"/>
    <w:rsid w:val="69E54697"/>
    <w:rsid w:val="69ED0045"/>
    <w:rsid w:val="6B864626"/>
    <w:rsid w:val="6C1E27F0"/>
    <w:rsid w:val="6C7D2534"/>
    <w:rsid w:val="72026398"/>
    <w:rsid w:val="7208042A"/>
    <w:rsid w:val="72AA36AE"/>
    <w:rsid w:val="73866514"/>
    <w:rsid w:val="73A25E44"/>
    <w:rsid w:val="751D3132"/>
    <w:rsid w:val="755E3B9C"/>
    <w:rsid w:val="7583635A"/>
    <w:rsid w:val="76AE0046"/>
    <w:rsid w:val="77442CEB"/>
    <w:rsid w:val="77881F27"/>
    <w:rsid w:val="77CC2A1C"/>
    <w:rsid w:val="78AB310C"/>
    <w:rsid w:val="79990A0D"/>
    <w:rsid w:val="7B835FAF"/>
    <w:rsid w:val="7BA60C77"/>
    <w:rsid w:val="7D8E2B8C"/>
    <w:rsid w:val="7F73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2">
    <w:name w:val="font51"/>
    <w:basedOn w:val="9"/>
    <w:qFormat/>
    <w:uiPriority w:val="0"/>
    <w:rPr>
      <w:rFonts w:ascii="仿宋_GB2312" w:eastAsia="仿宋_GB2312" w:cs="仿宋_GB2312"/>
      <w:color w:val="000000"/>
      <w:sz w:val="28"/>
      <w:szCs w:val="28"/>
      <w:u w:val="none"/>
    </w:rPr>
  </w:style>
  <w:style w:type="paragraph" w:customStyle="1" w:styleId="13">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4">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16</Pages>
  <Words>4404</Words>
  <Characters>4495</Characters>
  <Lines>0</Lines>
  <Paragraphs>0</Paragraphs>
  <TotalTime>0</TotalTime>
  <ScaleCrop>false</ScaleCrop>
  <LinksUpToDate>false</LinksUpToDate>
  <CharactersWithSpaces>5066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SzeWai_Cici✨</dc:creator>
  <cp:lastModifiedBy>SzeWai_Cici✨</cp:lastModifiedBy>
  <cp:lastPrinted>2025-07-24T03:46:00Z</cp:lastPrinted>
  <dcterms:modified xsi:type="dcterms:W3CDTF">2025-08-12T07:33:33Z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